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2EE8" w14:textId="6055AB44" w:rsidR="00305423" w:rsidRDefault="00AD1590" w:rsidP="00305423">
      <w:pPr>
        <w:jc w:val="center"/>
        <w:rPr>
          <w:rFonts w:ascii="Times New Roman" w:hAnsi="Times New Roman" w:cs="Times New Roman"/>
          <w:b/>
          <w:bCs/>
        </w:rPr>
      </w:pPr>
      <w:bookmarkStart w:id="0" w:name="_GoBack"/>
      <w:r>
        <w:rPr>
          <w:rFonts w:ascii="Times New Roman" w:hAnsi="Times New Roman" w:cs="Times New Roman"/>
          <w:b/>
          <w:bCs/>
        </w:rPr>
        <w:t>FY20</w:t>
      </w:r>
      <w:r w:rsidR="003F2A60">
        <w:rPr>
          <w:rFonts w:ascii="Times New Roman" w:hAnsi="Times New Roman" w:cs="Times New Roman"/>
          <w:b/>
          <w:bCs/>
        </w:rPr>
        <w:t>22</w:t>
      </w:r>
      <w:r w:rsidRPr="00305423">
        <w:rPr>
          <w:rFonts w:ascii="Times New Roman" w:hAnsi="Times New Roman" w:cs="Times New Roman"/>
          <w:b/>
          <w:bCs/>
        </w:rPr>
        <w:t xml:space="preserve"> </w:t>
      </w:r>
      <w:r w:rsidR="00305423" w:rsidRPr="00305423">
        <w:rPr>
          <w:rFonts w:ascii="Times New Roman" w:hAnsi="Times New Roman" w:cs="Times New Roman"/>
          <w:b/>
          <w:bCs/>
        </w:rPr>
        <w:t xml:space="preserve">Contract Leveling Course </w:t>
      </w:r>
      <w:r w:rsidR="00823E5F">
        <w:rPr>
          <w:rFonts w:ascii="Times New Roman" w:hAnsi="Times New Roman" w:cs="Times New Roman"/>
          <w:b/>
          <w:bCs/>
        </w:rPr>
        <w:t xml:space="preserve">Book Job </w:t>
      </w:r>
      <w:r w:rsidR="00305423" w:rsidRPr="00305423">
        <w:rPr>
          <w:rFonts w:ascii="Times New Roman" w:hAnsi="Times New Roman" w:cs="Times New Roman"/>
          <w:b/>
          <w:bCs/>
        </w:rPr>
        <w:t>Guidelines</w:t>
      </w:r>
    </w:p>
    <w:bookmarkEnd w:id="0"/>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5D8DAFC8"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w:t>
      </w:r>
      <w:proofErr w:type="gramStart"/>
      <w:r w:rsidR="005669EC" w:rsidRPr="00305423">
        <w:rPr>
          <w:rFonts w:ascii="Times New Roman" w:hAnsi="Times New Roman" w:cs="Times New Roman"/>
        </w:rPr>
        <w:t>however</w:t>
      </w:r>
      <w:proofErr w:type="gramEnd"/>
      <w:r w:rsidR="005669EC" w:rsidRPr="00305423">
        <w:rPr>
          <w:rFonts w:ascii="Times New Roman" w:hAnsi="Times New Roman" w:cs="Times New Roman"/>
        </w:rPr>
        <w:t xml:space="preserve">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w:t>
      </w:r>
      <w:proofErr w:type="gramStart"/>
      <w:r w:rsidR="005669EC" w:rsidRPr="00305423">
        <w:rPr>
          <w:rFonts w:ascii="Times New Roman" w:hAnsi="Times New Roman" w:cs="Times New Roman"/>
        </w:rPr>
        <w:t>however</w:t>
      </w:r>
      <w:proofErr w:type="gramEnd"/>
      <w:r w:rsidR="005669EC" w:rsidRPr="00305423">
        <w:rPr>
          <w:rFonts w:ascii="Times New Roman" w:hAnsi="Times New Roman" w:cs="Times New Roman"/>
        </w:rPr>
        <w:t xml:space="preserve">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w:t>
      </w:r>
      <w:proofErr w:type="gramStart"/>
      <w:r w:rsidR="005669EC" w:rsidRPr="00305423">
        <w:rPr>
          <w:rFonts w:ascii="Times New Roman" w:hAnsi="Times New Roman" w:cs="Times New Roman"/>
        </w:rPr>
        <w:t>sufficient</w:t>
      </w:r>
      <w:proofErr w:type="gramEnd"/>
      <w:r w:rsidR="005669EC" w:rsidRPr="00305423">
        <w:rPr>
          <w:rFonts w:ascii="Times New Roman" w:hAnsi="Times New Roman" w:cs="Times New Roman"/>
        </w:rPr>
        <w:t xml:space="preserve"> to demonstrate reasonable diligence on the part of the core team in upholding the system wide focus on safety. </w:t>
      </w:r>
      <w:r w:rsidR="003D5645">
        <w:rPr>
          <w:rFonts w:ascii="Times New Roman" w:hAnsi="Times New Roman" w:cs="Times New Roman"/>
        </w:rPr>
        <w:t xml:space="preserve">The intended use of CLC Book Jobs JSP is for resurfacing projects and related items (i.e. </w:t>
      </w:r>
      <w:proofErr w:type="spellStart"/>
      <w:r w:rsidR="003D5645">
        <w:rPr>
          <w:rFonts w:ascii="Times New Roman" w:hAnsi="Times New Roman" w:cs="Times New Roman"/>
        </w:rPr>
        <w:t>edgeline</w:t>
      </w:r>
      <w:proofErr w:type="spellEnd"/>
      <w:r w:rsidR="003D5645">
        <w:rPr>
          <w:rFonts w:ascii="Times New Roman" w:hAnsi="Times New Roman" w:cs="Times New Roman"/>
        </w:rPr>
        <w:t xml:space="preserve">/centerline rumbles, pavement marking, etc.).  </w:t>
      </w:r>
      <w:r w:rsidR="00535B0A">
        <w:rPr>
          <w:rFonts w:ascii="Times New Roman" w:hAnsi="Times New Roman" w:cs="Times New Roman"/>
        </w:rPr>
        <w:t>If your project includes guardrail replacement</w:t>
      </w:r>
      <w:r w:rsidR="003D5645">
        <w:rPr>
          <w:rFonts w:ascii="Times New Roman" w:hAnsi="Times New Roman" w:cs="Times New Roman"/>
        </w:rPr>
        <w:t>/</w:t>
      </w:r>
      <w:r w:rsidR="00535B0A">
        <w:rPr>
          <w:rFonts w:ascii="Times New Roman" w:hAnsi="Times New Roman" w:cs="Times New Roman"/>
        </w:rPr>
        <w:t xml:space="preserve">installation, </w:t>
      </w:r>
      <w:r w:rsidR="003D5645">
        <w:rPr>
          <w:rFonts w:ascii="Times New Roman" w:hAnsi="Times New Roman" w:cs="Times New Roman"/>
        </w:rPr>
        <w:t xml:space="preserve">shouldering widening, or any other construction outside or resurfacing, </w:t>
      </w:r>
      <w:r w:rsidR="00535B0A">
        <w:rPr>
          <w:rFonts w:ascii="Times New Roman" w:hAnsi="Times New Roman" w:cs="Times New Roman"/>
        </w:rPr>
        <w:t xml:space="preserve">the CLC </w:t>
      </w:r>
      <w:r w:rsidR="00823E5F">
        <w:rPr>
          <w:rFonts w:ascii="Times New Roman" w:hAnsi="Times New Roman" w:cs="Times New Roman"/>
        </w:rPr>
        <w:t>Book Job</w:t>
      </w:r>
      <w:r w:rsidR="00535B0A">
        <w:rPr>
          <w:rFonts w:ascii="Times New Roman" w:hAnsi="Times New Roman" w:cs="Times New Roman"/>
        </w:rPr>
        <w:t xml:space="preserve"> JSP</w:t>
      </w:r>
      <w:r w:rsidR="00823E5F">
        <w:rPr>
          <w:rFonts w:ascii="Times New Roman" w:hAnsi="Times New Roman" w:cs="Times New Roman"/>
        </w:rPr>
        <w:t xml:space="preserve"> shall not </w:t>
      </w:r>
      <w:r w:rsidR="00535B0A">
        <w:rPr>
          <w:rFonts w:ascii="Times New Roman" w:hAnsi="Times New Roman" w:cs="Times New Roman"/>
        </w:rPr>
        <w:t>be used</w:t>
      </w:r>
      <w:r w:rsidR="00823E5F">
        <w:rPr>
          <w:rFonts w:ascii="Times New Roman" w:hAnsi="Times New Roman" w:cs="Times New Roman"/>
        </w:rPr>
        <w:t xml:space="preserve">. </w:t>
      </w:r>
    </w:p>
    <w:p w14:paraId="0FCF2EEB" w14:textId="4252B1DE"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r w:rsidR="00823E5F">
        <w:rPr>
          <w:rFonts w:ascii="Times New Roman" w:hAnsi="Times New Roman" w:cs="Times New Roman"/>
        </w:rPr>
        <w:t xml:space="preserve"> </w:t>
      </w:r>
      <w:r w:rsidR="00535B0A">
        <w:rPr>
          <w:rFonts w:ascii="Times New Roman" w:hAnsi="Times New Roman" w:cs="Times New Roman"/>
        </w:rPr>
        <w:t>If your proposed project includes adjustments or construction of pedestrian facilities, then the CLC Book Job JSP shall not be used.</w:t>
      </w:r>
    </w:p>
    <w:p w14:paraId="0FCF2F00" w14:textId="5990E131" w:rsidR="00305423" w:rsidRPr="00BA1248" w:rsidRDefault="00305423" w:rsidP="00BA1248">
      <w:pPr>
        <w:pStyle w:val="ListParagraph"/>
        <w:numPr>
          <w:ilvl w:val="0"/>
          <w:numId w:val="1"/>
        </w:numPr>
        <w:ind w:left="360" w:hanging="360"/>
        <w:rPr>
          <w:rFonts w:ascii="Times New Roman" w:hAnsi="Times New Roman" w:cs="Times New Roman"/>
        </w:rPr>
      </w:pPr>
      <w:r w:rsidRPr="00BA1248">
        <w:rPr>
          <w:rFonts w:ascii="Times New Roman" w:hAnsi="Times New Roman" w:cs="Times New Roman"/>
          <w:b/>
          <w:bCs/>
        </w:rPr>
        <w:t xml:space="preserve">ENTRANCES: </w:t>
      </w:r>
      <w:r w:rsidR="00D35A11" w:rsidRPr="00BA1248">
        <w:rPr>
          <w:rFonts w:ascii="Times New Roman" w:hAnsi="Times New Roman" w:cs="Times New Roman"/>
          <w:b/>
          <w:bCs/>
        </w:rPr>
        <w:t xml:space="preserve"> </w:t>
      </w:r>
      <w:r w:rsidRPr="00BA1248">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1B9FF79F" w14:textId="76DE5EAD" w:rsidR="002D71BE" w:rsidRPr="00BA1248" w:rsidRDefault="008667A8" w:rsidP="00BA1248">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ARAN data, input from district construction staff and by consulting with the pavement team. </w:t>
      </w:r>
    </w:p>
    <w:p w14:paraId="59C03F27" w14:textId="05CB8E3F" w:rsidR="00DB2F00" w:rsidRDefault="002D71BE" w:rsidP="00875995">
      <w:pPr>
        <w:numPr>
          <w:ilvl w:val="0"/>
          <w:numId w:val="2"/>
        </w:numPr>
        <w:spacing w:after="0"/>
        <w:ind w:left="360" w:hanging="360"/>
        <w:rPr>
          <w:rFonts w:ascii="Times New Roman" w:hAnsi="Times New Roman" w:cs="Times New Roman"/>
        </w:rPr>
      </w:pPr>
      <w:r>
        <w:rPr>
          <w:rFonts w:ascii="Times New Roman" w:hAnsi="Times New Roman" w:cs="Times New Roman"/>
          <w:b/>
          <w:bCs/>
        </w:rPr>
        <w:t>SURFACE PREPARATION:</w:t>
      </w:r>
      <w:r>
        <w:rPr>
          <w:rFonts w:ascii="Times New Roman" w:hAnsi="Times New Roman" w:cs="Times New Roman"/>
        </w:rPr>
        <w:t xml:space="preserve">  </w:t>
      </w:r>
      <w:r w:rsidRPr="00305423">
        <w:rPr>
          <w:rFonts w:ascii="Times New Roman" w:hAnsi="Times New Roman" w:cs="Times New Roman"/>
        </w:rPr>
        <w:t xml:space="preserve"> </w:t>
      </w:r>
      <w:r>
        <w:rPr>
          <w:rFonts w:ascii="Times New Roman" w:hAnsi="Times New Roman" w:cs="Times New Roman"/>
        </w:rPr>
        <w:t xml:space="preserve">The appropriate surface preparation should be discussed in detail by the core team.  District Maintenance should patch all minor surface defects, potholes, centerline joint deterioration, and edge-line distortions prior to contractor operations.  </w:t>
      </w:r>
      <w:r w:rsidR="00631568">
        <w:rPr>
          <w:rFonts w:ascii="Times New Roman" w:hAnsi="Times New Roman" w:cs="Times New Roman"/>
        </w:rPr>
        <w:t>If Maintenance cannot perform surface preparations, pavement repair quantities should be identified in conjunction with Construction and added to contact in accordance with Sec 613</w:t>
      </w:r>
      <w:r>
        <w:rPr>
          <w:rFonts w:ascii="Times New Roman" w:hAnsi="Times New Roman" w:cs="Times New Roman"/>
        </w:rPr>
        <w:t>.</w:t>
      </w:r>
      <w:r w:rsidR="00E03BD4">
        <w:rPr>
          <w:rFonts w:ascii="Times New Roman" w:hAnsi="Times New Roman" w:cs="Times New Roman"/>
        </w:rPr>
        <w:t xml:space="preserve"> </w:t>
      </w:r>
      <w:r>
        <w:rPr>
          <w:rFonts w:ascii="Times New Roman" w:hAnsi="Times New Roman" w:cs="Times New Roman"/>
        </w:rPr>
        <w:t xml:space="preserve"> Class C partial depth asphalt pavement repair quantities should be included in the contract to address severely deteriorated surface defects and distortions</w:t>
      </w:r>
      <w:r w:rsidR="00E03BD4">
        <w:rPr>
          <w:rFonts w:ascii="Times New Roman" w:hAnsi="Times New Roman" w:cs="Times New Roman"/>
        </w:rPr>
        <w:t>.</w:t>
      </w:r>
      <w:r>
        <w:rPr>
          <w:rFonts w:ascii="Times New Roman" w:hAnsi="Times New Roman" w:cs="Times New Roman"/>
        </w:rPr>
        <w:t xml:space="preserve"> </w:t>
      </w:r>
      <w:r w:rsidR="00E03BD4">
        <w:rPr>
          <w:rFonts w:ascii="Times New Roman" w:hAnsi="Times New Roman" w:cs="Times New Roman"/>
        </w:rPr>
        <w:t xml:space="preserve"> </w:t>
      </w:r>
      <w:r>
        <w:rPr>
          <w:rFonts w:ascii="Times New Roman" w:hAnsi="Times New Roman" w:cs="Times New Roman"/>
        </w:rPr>
        <w:t xml:space="preserve">Class C asphalt repair </w:t>
      </w:r>
      <w:r w:rsidR="000C2EEE">
        <w:rPr>
          <w:rFonts w:ascii="Times New Roman" w:hAnsi="Times New Roman" w:cs="Times New Roman"/>
        </w:rPr>
        <w:t xml:space="preserve">may require </w:t>
      </w:r>
      <w:r>
        <w:rPr>
          <w:rFonts w:ascii="Times New Roman" w:hAnsi="Times New Roman" w:cs="Times New Roman"/>
        </w:rPr>
        <w:t xml:space="preserve">quantities </w:t>
      </w:r>
      <w:r w:rsidR="000C2EEE">
        <w:rPr>
          <w:rFonts w:ascii="Times New Roman" w:hAnsi="Times New Roman" w:cs="Times New Roman"/>
        </w:rPr>
        <w:t xml:space="preserve">of </w:t>
      </w:r>
      <w:r>
        <w:rPr>
          <w:rFonts w:ascii="Times New Roman" w:hAnsi="Times New Roman" w:cs="Times New Roman"/>
        </w:rPr>
        <w:t>aggregate base replacement at structurally failed sections with visible signs of subgrade failures.</w:t>
      </w:r>
    </w:p>
    <w:p w14:paraId="387B51D9" w14:textId="77777777" w:rsidR="002D71BE" w:rsidRDefault="002D71BE" w:rsidP="00875995">
      <w:pPr>
        <w:pStyle w:val="ListParagraph"/>
        <w:spacing w:after="0"/>
        <w:rPr>
          <w:rFonts w:ascii="Times New Roman" w:hAnsi="Times New Roman" w:cs="Times New Roman"/>
        </w:rPr>
      </w:pPr>
    </w:p>
    <w:p w14:paraId="609BD8E1" w14:textId="71248BF5" w:rsidR="00B44C69" w:rsidRPr="002D71BE" w:rsidRDefault="00B44C69" w:rsidP="00875995">
      <w:pPr>
        <w:numPr>
          <w:ilvl w:val="0"/>
          <w:numId w:val="2"/>
        </w:numPr>
        <w:ind w:left="360" w:hanging="360"/>
        <w:rPr>
          <w:rFonts w:ascii="Times New Roman" w:hAnsi="Times New Roman" w:cs="Times New Roman"/>
        </w:rPr>
      </w:pPr>
      <w:r w:rsidRPr="000805BC">
        <w:rPr>
          <w:rFonts w:ascii="Times New Roman" w:hAnsi="Times New Roman" w:cs="Times New Roman"/>
          <w:b/>
        </w:rPr>
        <w:t>STRIPING:</w:t>
      </w:r>
      <w:r w:rsidR="00AC6F1C" w:rsidRPr="000805BC">
        <w:rPr>
          <w:rFonts w:ascii="Times New Roman" w:hAnsi="Times New Roman" w:cs="Times New Roman"/>
          <w:b/>
        </w:rPr>
        <w:t xml:space="preserve"> </w:t>
      </w:r>
      <w:r w:rsidR="00D35A11" w:rsidRPr="000805BC">
        <w:rPr>
          <w:rFonts w:ascii="Times New Roman" w:hAnsi="Times New Roman" w:cs="Times New Roman"/>
          <w:b/>
        </w:rPr>
        <w:t xml:space="preserve"> </w:t>
      </w:r>
      <w:r w:rsidRPr="000805BC">
        <w:rPr>
          <w:rFonts w:ascii="Times New Roman" w:hAnsi="Times New Roman" w:cs="Times New Roman"/>
          <w:b/>
        </w:rPr>
        <w:t>Striping</w:t>
      </w:r>
      <w:r w:rsidR="00ED1540" w:rsidRPr="000805BC">
        <w:rPr>
          <w:rFonts w:ascii="Times New Roman" w:hAnsi="Times New Roman" w:cs="Times New Roman"/>
          <w:b/>
        </w:rPr>
        <w:t xml:space="preserve"> </w:t>
      </w:r>
      <w:r w:rsidRPr="000805BC">
        <w:rPr>
          <w:rFonts w:ascii="Times New Roman" w:hAnsi="Times New Roman" w:cs="Times New Roman"/>
          <w:b/>
        </w:rPr>
        <w:t>is</w:t>
      </w:r>
      <w:r w:rsidR="00ED1540" w:rsidRPr="002D71BE">
        <w:rPr>
          <w:rFonts w:ascii="Times New Roman" w:hAnsi="Times New Roman" w:cs="Times New Roman"/>
          <w:b/>
        </w:rPr>
        <w:t xml:space="preserve"> </w:t>
      </w:r>
      <w:r w:rsidRPr="002D71BE">
        <w:rPr>
          <w:rFonts w:ascii="Times New Roman" w:hAnsi="Times New Roman" w:cs="Times New Roman"/>
          <w:b/>
        </w:rPr>
        <w:t>preferred</w:t>
      </w:r>
      <w:r w:rsidR="00ED1540" w:rsidRPr="002D71BE">
        <w:rPr>
          <w:rFonts w:ascii="Times New Roman" w:hAnsi="Times New Roman" w:cs="Times New Roman"/>
          <w:b/>
        </w:rPr>
        <w:t xml:space="preserve"> </w:t>
      </w:r>
      <w:r w:rsidRPr="002D71BE">
        <w:rPr>
          <w:rFonts w:ascii="Times New Roman" w:hAnsi="Times New Roman" w:cs="Times New Roman"/>
          <w:b/>
        </w:rPr>
        <w:t>to</w:t>
      </w:r>
      <w:r w:rsidR="00ED1540" w:rsidRPr="002D71BE">
        <w:rPr>
          <w:rFonts w:ascii="Times New Roman" w:hAnsi="Times New Roman" w:cs="Times New Roman"/>
          <w:b/>
        </w:rPr>
        <w:t xml:space="preserve"> </w:t>
      </w:r>
      <w:r w:rsidRPr="002D71BE">
        <w:rPr>
          <w:rFonts w:ascii="Times New Roman" w:hAnsi="Times New Roman" w:cs="Times New Roman"/>
          <w:b/>
        </w:rPr>
        <w:t>be</w:t>
      </w:r>
      <w:r w:rsidR="00ED1540" w:rsidRPr="002D71BE">
        <w:rPr>
          <w:rFonts w:ascii="Times New Roman" w:hAnsi="Times New Roman" w:cs="Times New Roman"/>
          <w:b/>
        </w:rPr>
        <w:t xml:space="preserve"> </w:t>
      </w:r>
      <w:r w:rsidRPr="002D71BE">
        <w:rPr>
          <w:rFonts w:ascii="Times New Roman" w:hAnsi="Times New Roman" w:cs="Times New Roman"/>
          <w:b/>
        </w:rPr>
        <w:t>included</w:t>
      </w:r>
      <w:r w:rsidR="00ED1540" w:rsidRPr="002D71BE">
        <w:rPr>
          <w:rFonts w:ascii="Times New Roman" w:hAnsi="Times New Roman" w:cs="Times New Roman"/>
          <w:b/>
        </w:rPr>
        <w:t xml:space="preserve"> </w:t>
      </w:r>
      <w:r w:rsidRPr="002D71BE">
        <w:rPr>
          <w:rFonts w:ascii="Times New Roman" w:hAnsi="Times New Roman" w:cs="Times New Roman"/>
          <w:b/>
        </w:rPr>
        <w:t>in</w:t>
      </w:r>
      <w:r w:rsidR="00ED1540" w:rsidRPr="002D71BE">
        <w:rPr>
          <w:rFonts w:ascii="Times New Roman" w:hAnsi="Times New Roman" w:cs="Times New Roman"/>
          <w:b/>
        </w:rPr>
        <w:t xml:space="preserve"> </w:t>
      </w:r>
      <w:r w:rsidRPr="002D71BE">
        <w:rPr>
          <w:rFonts w:ascii="Times New Roman" w:hAnsi="Times New Roman" w:cs="Times New Roman"/>
          <w:b/>
        </w:rPr>
        <w:t>the</w:t>
      </w:r>
      <w:r w:rsidR="00ED1540" w:rsidRPr="002D71BE">
        <w:rPr>
          <w:rFonts w:ascii="Times New Roman" w:hAnsi="Times New Roman" w:cs="Times New Roman"/>
          <w:b/>
        </w:rPr>
        <w:t xml:space="preserve"> </w:t>
      </w:r>
      <w:r w:rsidRPr="002D71BE">
        <w:rPr>
          <w:rFonts w:ascii="Times New Roman" w:hAnsi="Times New Roman" w:cs="Times New Roman"/>
          <w:b/>
        </w:rPr>
        <w:t>contract</w:t>
      </w:r>
      <w:r w:rsidR="0000450B" w:rsidRPr="002D71BE">
        <w:rPr>
          <w:rFonts w:ascii="Times New Roman" w:hAnsi="Times New Roman" w:cs="Times New Roman"/>
          <w:b/>
        </w:rPr>
        <w:t xml:space="preserve"> when </w:t>
      </w:r>
      <w:r w:rsidR="00B11359" w:rsidRPr="002D71BE">
        <w:rPr>
          <w:rFonts w:ascii="Times New Roman" w:hAnsi="Times New Roman" w:cs="Times New Roman"/>
          <w:b/>
        </w:rPr>
        <w:t xml:space="preserve">the </w:t>
      </w:r>
      <w:r w:rsidR="0000450B" w:rsidRPr="002D71BE">
        <w:rPr>
          <w:rFonts w:ascii="Times New Roman" w:hAnsi="Times New Roman" w:cs="Times New Roman"/>
          <w:b/>
        </w:rPr>
        <w:t>project is federally funded.</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add</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log</w:t>
      </w:r>
      <w:r w:rsidR="00ED1540" w:rsidRPr="002D71BE">
        <w:rPr>
          <w:rFonts w:ascii="Times New Roman" w:hAnsi="Times New Roman" w:cs="Times New Roman"/>
        </w:rPr>
        <w:t xml:space="preserve"> </w:t>
      </w:r>
      <w:r w:rsidRPr="002D71BE">
        <w:rPr>
          <w:rFonts w:ascii="Times New Roman" w:hAnsi="Times New Roman" w:cs="Times New Roman"/>
        </w:rPr>
        <w:t>mile</w:t>
      </w:r>
      <w:r w:rsidR="00D35A11"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Summary</w:t>
      </w:r>
      <w:r w:rsidR="00ED1540" w:rsidRPr="002D71BE">
        <w:rPr>
          <w:rFonts w:ascii="Times New Roman" w:hAnsi="Times New Roman" w:cs="Times New Roman"/>
        </w:rPr>
        <w:t xml:space="preserve"> </w:t>
      </w:r>
      <w:r w:rsidRPr="002D71BE">
        <w:rPr>
          <w:rFonts w:ascii="Times New Roman" w:hAnsi="Times New Roman" w:cs="Times New Roman"/>
        </w:rPr>
        <w:t>of</w:t>
      </w:r>
      <w:r w:rsidR="00ED1540" w:rsidRPr="002D71BE">
        <w:rPr>
          <w:rFonts w:ascii="Times New Roman" w:hAnsi="Times New Roman" w:cs="Times New Roman"/>
        </w:rPr>
        <w:t xml:space="preserve"> </w:t>
      </w:r>
      <w:r w:rsidRPr="002D71BE">
        <w:rPr>
          <w:rFonts w:ascii="Times New Roman" w:hAnsi="Times New Roman" w:cs="Times New Roman"/>
        </w:rPr>
        <w:t>Quantity</w:t>
      </w:r>
      <w:r w:rsidR="00ED1540" w:rsidRPr="002D71BE">
        <w:rPr>
          <w:rFonts w:ascii="Times New Roman" w:hAnsi="Times New Roman" w:cs="Times New Roman"/>
        </w:rPr>
        <w:t xml:space="preserve"> </w:t>
      </w:r>
      <w:r w:rsidRPr="002D71BE">
        <w:rPr>
          <w:rFonts w:ascii="Times New Roman" w:hAnsi="Times New Roman" w:cs="Times New Roman"/>
        </w:rPr>
        <w:t>sheets.</w:t>
      </w:r>
      <w:r w:rsidR="00ED1540" w:rsidRPr="002D71BE">
        <w:rPr>
          <w:rFonts w:ascii="Times New Roman" w:hAnsi="Times New Roman" w:cs="Times New Roman"/>
        </w:rPr>
        <w:t xml:space="preserve"> </w:t>
      </w:r>
      <w:r w:rsidRPr="002D71BE">
        <w:rPr>
          <w:rFonts w:ascii="Times New Roman" w:hAnsi="Times New Roman" w:cs="Times New Roman"/>
        </w:rPr>
        <w:t>If</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is</w:t>
      </w:r>
      <w:r w:rsidR="00ED1540" w:rsidRPr="002D71BE">
        <w:rPr>
          <w:rFonts w:ascii="Times New Roman" w:hAnsi="Times New Roman" w:cs="Times New Roman"/>
        </w:rPr>
        <w:t xml:space="preserve"> </w:t>
      </w:r>
      <w:r w:rsidRPr="002D71BE">
        <w:rPr>
          <w:rFonts w:ascii="Times New Roman" w:hAnsi="Times New Roman" w:cs="Times New Roman"/>
        </w:rPr>
        <w:t>not</w:t>
      </w:r>
      <w:r w:rsidR="00ED1540" w:rsidRPr="002D71BE">
        <w:rPr>
          <w:rFonts w:ascii="Times New Roman" w:hAnsi="Times New Roman" w:cs="Times New Roman"/>
        </w:rPr>
        <w:t xml:space="preserve"> </w:t>
      </w:r>
      <w:r w:rsidRPr="002D71BE">
        <w:rPr>
          <w:rFonts w:ascii="Times New Roman" w:hAnsi="Times New Roman" w:cs="Times New Roman"/>
        </w:rPr>
        <w:t>included,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contract</w:t>
      </w:r>
      <w:r w:rsidR="00ED1540" w:rsidRPr="002D71BE">
        <w:rPr>
          <w:rFonts w:ascii="Times New Roman" w:hAnsi="Times New Roman" w:cs="Times New Roman"/>
        </w:rPr>
        <w:t xml:space="preserve"> </w:t>
      </w:r>
      <w:r w:rsidRPr="002D71BE">
        <w:rPr>
          <w:rFonts w:ascii="Times New Roman" w:hAnsi="Times New Roman" w:cs="Times New Roman"/>
        </w:rPr>
        <w:t>must</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Pr="002D71BE">
        <w:rPr>
          <w:rFonts w:ascii="Times New Roman" w:hAnsi="Times New Roman" w:cs="Times New Roman"/>
        </w:rPr>
        <w:t>payment</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proofErr w:type="gramStart"/>
      <w:r w:rsidRPr="002D71BE">
        <w:rPr>
          <w:rFonts w:ascii="Times New Roman" w:hAnsi="Times New Roman" w:cs="Times New Roman"/>
        </w:rPr>
        <w:t>TRPM’s</w:t>
      </w:r>
      <w:proofErr w:type="gramEnd"/>
      <w:r w:rsidR="00ED1540" w:rsidRPr="002D71BE">
        <w:rPr>
          <w:rFonts w:ascii="Times New Roman" w:hAnsi="Times New Roman" w:cs="Times New Roman"/>
        </w:rPr>
        <w:t xml:space="preserve"> </w:t>
      </w:r>
      <w:r w:rsidRPr="002D71BE">
        <w:rPr>
          <w:rFonts w:ascii="Times New Roman" w:hAnsi="Times New Roman" w:cs="Times New Roman"/>
        </w:rPr>
        <w:t>and</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district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coordinate</w:t>
      </w:r>
      <w:r w:rsidR="00ED1540" w:rsidRPr="002D71BE">
        <w:rPr>
          <w:rFonts w:ascii="Times New Roman" w:hAnsi="Times New Roman" w:cs="Times New Roman"/>
        </w:rPr>
        <w:t xml:space="preserve"> </w:t>
      </w:r>
      <w:r w:rsidRPr="002D71BE">
        <w:rPr>
          <w:rFonts w:ascii="Times New Roman" w:hAnsi="Times New Roman" w:cs="Times New Roman"/>
        </w:rPr>
        <w:t>with</w:t>
      </w:r>
      <w:r w:rsidR="00ED1540" w:rsidRPr="002D71BE">
        <w:rPr>
          <w:rFonts w:ascii="Times New Roman" w:hAnsi="Times New Roman" w:cs="Times New Roman"/>
        </w:rPr>
        <w:t xml:space="preserve"> </w:t>
      </w:r>
      <w:r w:rsidRPr="002D71BE">
        <w:rPr>
          <w:rFonts w:ascii="Times New Roman" w:hAnsi="Times New Roman" w:cs="Times New Roman"/>
        </w:rPr>
        <w:t>striping</w:t>
      </w:r>
      <w:r w:rsidR="00ED1540" w:rsidRPr="002D71BE">
        <w:rPr>
          <w:rFonts w:ascii="Times New Roman" w:hAnsi="Times New Roman" w:cs="Times New Roman"/>
        </w:rPr>
        <w:t xml:space="preserve"> </w:t>
      </w:r>
      <w:r w:rsidRPr="002D71BE">
        <w:rPr>
          <w:rFonts w:ascii="Times New Roman" w:hAnsi="Times New Roman" w:cs="Times New Roman"/>
        </w:rPr>
        <w:t>crews</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have</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permanent</w:t>
      </w:r>
      <w:r w:rsidR="00ED1540" w:rsidRPr="002D71BE">
        <w:rPr>
          <w:rFonts w:ascii="Times New Roman" w:hAnsi="Times New Roman" w:cs="Times New Roman"/>
        </w:rPr>
        <w:t xml:space="preserve"> </w:t>
      </w:r>
      <w:r w:rsidRPr="002D71BE">
        <w:rPr>
          <w:rFonts w:ascii="Times New Roman" w:hAnsi="Times New Roman" w:cs="Times New Roman"/>
        </w:rPr>
        <w:t>stripe</w:t>
      </w:r>
      <w:r w:rsidR="00ED1540" w:rsidRPr="002D71BE">
        <w:rPr>
          <w:rFonts w:ascii="Times New Roman" w:hAnsi="Times New Roman" w:cs="Times New Roman"/>
        </w:rPr>
        <w:t xml:space="preserve"> </w:t>
      </w:r>
      <w:r w:rsidRPr="002D71BE">
        <w:rPr>
          <w:rFonts w:ascii="Times New Roman" w:hAnsi="Times New Roman" w:cs="Times New Roman"/>
        </w:rPr>
        <w:t>down</w:t>
      </w:r>
      <w:r w:rsidR="00ED1540" w:rsidRPr="002D71BE">
        <w:rPr>
          <w:rFonts w:ascii="Times New Roman" w:hAnsi="Times New Roman" w:cs="Times New Roman"/>
        </w:rPr>
        <w:t xml:space="preserve"> </w:t>
      </w:r>
      <w:r w:rsidRPr="002D71BE">
        <w:rPr>
          <w:rFonts w:ascii="Times New Roman" w:hAnsi="Times New Roman" w:cs="Times New Roman"/>
        </w:rPr>
        <w:t>within</w:t>
      </w:r>
      <w:r w:rsidR="00ED1540" w:rsidRPr="002D71BE">
        <w:rPr>
          <w:rFonts w:ascii="Times New Roman" w:hAnsi="Times New Roman" w:cs="Times New Roman"/>
        </w:rPr>
        <w:t xml:space="preserve"> </w:t>
      </w:r>
      <w:r w:rsidRPr="002D71BE">
        <w:rPr>
          <w:rFonts w:ascii="Times New Roman" w:hAnsi="Times New Roman" w:cs="Times New Roman"/>
        </w:rPr>
        <w:t>14</w:t>
      </w:r>
      <w:r w:rsidR="00ED1540" w:rsidRPr="002D71BE">
        <w:rPr>
          <w:rFonts w:ascii="Times New Roman" w:hAnsi="Times New Roman" w:cs="Times New Roman"/>
        </w:rPr>
        <w:t xml:space="preserve"> </w:t>
      </w:r>
      <w:r w:rsidRPr="002D71BE">
        <w:rPr>
          <w:rFonts w:ascii="Times New Roman" w:hAnsi="Times New Roman" w:cs="Times New Roman"/>
        </w:rPr>
        <w:t>days</w:t>
      </w:r>
      <w:r w:rsidR="00ED1540" w:rsidRPr="002D71BE">
        <w:rPr>
          <w:rFonts w:ascii="Times New Roman" w:hAnsi="Times New Roman" w:cs="Times New Roman"/>
        </w:rPr>
        <w:t xml:space="preserve"> </w:t>
      </w:r>
      <w:r w:rsidRPr="002D71BE">
        <w:rPr>
          <w:rFonts w:ascii="Times New Roman" w:hAnsi="Times New Roman" w:cs="Times New Roman"/>
        </w:rPr>
        <w:t>after</w:t>
      </w:r>
      <w:r w:rsidR="00ED1540" w:rsidRPr="002D71BE">
        <w:rPr>
          <w:rFonts w:ascii="Times New Roman" w:hAnsi="Times New Roman" w:cs="Times New Roman"/>
        </w:rPr>
        <w:t xml:space="preserve"> </w:t>
      </w:r>
      <w:r w:rsidRPr="002D71BE">
        <w:rPr>
          <w:rFonts w:ascii="Times New Roman" w:hAnsi="Times New Roman" w:cs="Times New Roman"/>
        </w:rPr>
        <w:t>paving.</w:t>
      </w:r>
      <w:r w:rsidR="00ED1540" w:rsidRPr="002D71BE">
        <w:rPr>
          <w:rFonts w:ascii="Times New Roman" w:hAnsi="Times New Roman" w:cs="Times New Roman"/>
        </w:rPr>
        <w:t xml:space="preserve"> </w:t>
      </w:r>
      <w:r w:rsidR="00D35A11"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routes</w:t>
      </w:r>
      <w:r w:rsidR="00ED1540" w:rsidRPr="002D71BE">
        <w:rPr>
          <w:rFonts w:ascii="Times New Roman" w:hAnsi="Times New Roman" w:cs="Times New Roman"/>
        </w:rPr>
        <w:t xml:space="preserve"> </w:t>
      </w:r>
      <w:r w:rsidRPr="002D71BE">
        <w:rPr>
          <w:rFonts w:ascii="Times New Roman" w:hAnsi="Times New Roman" w:cs="Times New Roman"/>
        </w:rPr>
        <w:t>that</w:t>
      </w:r>
      <w:r w:rsidR="00ED1540" w:rsidRPr="002D71BE">
        <w:rPr>
          <w:rFonts w:ascii="Times New Roman" w:hAnsi="Times New Roman" w:cs="Times New Roman"/>
        </w:rPr>
        <w:t xml:space="preserve"> </w:t>
      </w:r>
      <w:r w:rsidRPr="002D71BE">
        <w:rPr>
          <w:rFonts w:ascii="Times New Roman" w:hAnsi="Times New Roman" w:cs="Times New Roman"/>
        </w:rPr>
        <w:t>are</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be</w:t>
      </w:r>
      <w:r w:rsidR="00ED1540" w:rsidRPr="002D71BE">
        <w:rPr>
          <w:rFonts w:ascii="Times New Roman" w:hAnsi="Times New Roman" w:cs="Times New Roman"/>
        </w:rPr>
        <w:t xml:space="preserve"> </w:t>
      </w:r>
      <w:r w:rsidRPr="002D71BE">
        <w:rPr>
          <w:rFonts w:ascii="Times New Roman" w:hAnsi="Times New Roman" w:cs="Times New Roman"/>
        </w:rPr>
        <w:t>striped</w:t>
      </w:r>
      <w:r w:rsidR="00ED1540" w:rsidRPr="002D71BE">
        <w:rPr>
          <w:rFonts w:ascii="Times New Roman" w:hAnsi="Times New Roman" w:cs="Times New Roman"/>
        </w:rPr>
        <w:t xml:space="preserve"> </w:t>
      </w:r>
      <w:r w:rsidRPr="002D71BE">
        <w:rPr>
          <w:rFonts w:ascii="Times New Roman" w:hAnsi="Times New Roman" w:cs="Times New Roman"/>
        </w:rPr>
        <w:t>by</w:t>
      </w:r>
      <w:r w:rsidR="00ED1540" w:rsidRPr="002D71BE">
        <w:rPr>
          <w:rFonts w:ascii="Times New Roman" w:hAnsi="Times New Roman" w:cs="Times New Roman"/>
        </w:rPr>
        <w:t xml:space="preserve"> </w:t>
      </w:r>
      <w:r w:rsidRPr="002D71BE">
        <w:rPr>
          <w:rFonts w:ascii="Times New Roman" w:hAnsi="Times New Roman" w:cs="Times New Roman"/>
        </w:rPr>
        <w:t>MoDOT</w:t>
      </w:r>
      <w:r w:rsidR="00BA4964" w:rsidRPr="002D71BE">
        <w:rPr>
          <w:rFonts w:ascii="Times New Roman" w:hAnsi="Times New Roman" w:cs="Times New Roman"/>
        </w:rPr>
        <w:t xml:space="preserve">, the pavement marking quantities need to be removed from </w:t>
      </w:r>
      <w:r w:rsidR="00BA4964" w:rsidRPr="002D71BE">
        <w:rPr>
          <w:rFonts w:ascii="Times New Roman" w:hAnsi="Times New Roman" w:cs="Times New Roman"/>
        </w:rPr>
        <w:lastRenderedPageBreak/>
        <w:t xml:space="preserve">Summary of Quantities Sheet 1 of 1, remove Traffic Control Sheet 5 of 5, </w:t>
      </w:r>
      <w:r w:rsidRPr="002D71BE">
        <w:rPr>
          <w:rFonts w:ascii="Times New Roman" w:hAnsi="Times New Roman" w:cs="Times New Roman"/>
        </w:rPr>
        <w:t>and</w:t>
      </w:r>
      <w:r w:rsidR="00ED1540" w:rsidRPr="002D71BE">
        <w:rPr>
          <w:rFonts w:ascii="Times New Roman" w:hAnsi="Times New Roman" w:cs="Times New Roman"/>
        </w:rPr>
        <w:t xml:space="preserve"> </w:t>
      </w:r>
      <w:r w:rsidR="00BA4964" w:rsidRPr="002D71BE">
        <w:rPr>
          <w:rFonts w:ascii="Times New Roman" w:hAnsi="Times New Roman" w:cs="Times New Roman"/>
        </w:rPr>
        <w:t xml:space="preserve">any route that </w:t>
      </w:r>
      <w:r w:rsidRPr="002D71BE">
        <w:rPr>
          <w:rFonts w:ascii="Times New Roman" w:hAnsi="Times New Roman" w:cs="Times New Roman"/>
        </w:rPr>
        <w:t>currently</w:t>
      </w:r>
      <w:r w:rsidR="00ED1540" w:rsidRPr="002D71BE">
        <w:rPr>
          <w:rFonts w:ascii="Times New Roman" w:hAnsi="Times New Roman" w:cs="Times New Roman"/>
        </w:rPr>
        <w:t xml:space="preserve"> </w:t>
      </w:r>
      <w:r w:rsidRPr="002D71BE">
        <w:rPr>
          <w:rFonts w:ascii="Times New Roman" w:hAnsi="Times New Roman" w:cs="Times New Roman"/>
        </w:rPr>
        <w:t>ha</w:t>
      </w:r>
      <w:r w:rsidR="00BA4964" w:rsidRPr="002D71BE">
        <w:rPr>
          <w:rFonts w:ascii="Times New Roman" w:hAnsi="Times New Roman" w:cs="Times New Roman"/>
        </w:rPr>
        <w:t>s</w:t>
      </w:r>
      <w:r w:rsidR="00ED1540" w:rsidRPr="002D71BE">
        <w:rPr>
          <w:rFonts w:ascii="Times New Roman" w:hAnsi="Times New Roman" w:cs="Times New Roman"/>
        </w:rPr>
        <w:t xml:space="preserve"> </w:t>
      </w:r>
      <w:r w:rsidRPr="002D71BE">
        <w:rPr>
          <w:rFonts w:ascii="Times New Roman" w:hAnsi="Times New Roman" w:cs="Times New Roman"/>
        </w:rPr>
        <w:t>an</w:t>
      </w:r>
      <w:r w:rsidR="00ED1540" w:rsidRPr="002D71BE">
        <w:rPr>
          <w:rFonts w:ascii="Times New Roman" w:hAnsi="Times New Roman" w:cs="Times New Roman"/>
        </w:rPr>
        <w:t xml:space="preserve"> </w:t>
      </w:r>
      <w:proofErr w:type="spellStart"/>
      <w:r w:rsidRPr="002D71BE">
        <w:rPr>
          <w:rFonts w:ascii="Times New Roman" w:hAnsi="Times New Roman" w:cs="Times New Roman"/>
        </w:rPr>
        <w:t>edgeline</w:t>
      </w:r>
      <w:proofErr w:type="spellEnd"/>
      <w:r w:rsidRPr="002D71BE">
        <w:rPr>
          <w:rFonts w:ascii="Times New Roman" w:hAnsi="Times New Roman" w:cs="Times New Roman"/>
        </w:rPr>
        <w:t>,</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project</w:t>
      </w:r>
      <w:r w:rsidR="00ED1540" w:rsidRPr="002D71BE">
        <w:rPr>
          <w:rFonts w:ascii="Times New Roman" w:hAnsi="Times New Roman" w:cs="Times New Roman"/>
        </w:rPr>
        <w:t xml:space="preserve"> </w:t>
      </w:r>
      <w:r w:rsidRPr="002D71BE">
        <w:rPr>
          <w:rFonts w:ascii="Times New Roman" w:hAnsi="Times New Roman" w:cs="Times New Roman"/>
        </w:rPr>
        <w:t>will</w:t>
      </w:r>
      <w:r w:rsidR="00ED1540" w:rsidRPr="002D71BE">
        <w:rPr>
          <w:rFonts w:ascii="Times New Roman" w:hAnsi="Times New Roman" w:cs="Times New Roman"/>
        </w:rPr>
        <w:t xml:space="preserve"> </w:t>
      </w:r>
      <w:r w:rsidRPr="002D71BE">
        <w:rPr>
          <w:rFonts w:ascii="Times New Roman" w:hAnsi="Times New Roman" w:cs="Times New Roman"/>
        </w:rPr>
        <w:t>need</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include</w:t>
      </w:r>
      <w:r w:rsidR="00ED1540" w:rsidRPr="002D71BE">
        <w:rPr>
          <w:rFonts w:ascii="Times New Roman" w:hAnsi="Times New Roman" w:cs="Times New Roman"/>
        </w:rPr>
        <w:t xml:space="preserve"> </w:t>
      </w:r>
      <w:r w:rsidR="002118BC" w:rsidRPr="002D71BE">
        <w:rPr>
          <w:rFonts w:ascii="Times New Roman" w:hAnsi="Times New Roman" w:cs="Times New Roman"/>
        </w:rPr>
        <w:t>quantities</w:t>
      </w:r>
      <w:r w:rsidR="00ED1540" w:rsidRPr="002D71BE">
        <w:rPr>
          <w:rFonts w:ascii="Times New Roman" w:hAnsi="Times New Roman" w:cs="Times New Roman"/>
        </w:rPr>
        <w:t xml:space="preserve"> </w:t>
      </w:r>
      <w:r w:rsidRPr="002D71BE">
        <w:rPr>
          <w:rFonts w:ascii="Times New Roman" w:hAnsi="Times New Roman" w:cs="Times New Roman"/>
        </w:rPr>
        <w:t>for</w:t>
      </w:r>
      <w:r w:rsidR="00026F26" w:rsidRPr="002D71BE">
        <w:rPr>
          <w:rFonts w:ascii="Times New Roman" w:hAnsi="Times New Roman" w:cs="Times New Roman"/>
        </w:rPr>
        <w:t xml:space="preserve"> </w:t>
      </w:r>
      <w:r w:rsidRPr="002D71BE">
        <w:rPr>
          <w:rFonts w:ascii="Times New Roman" w:hAnsi="Times New Roman" w:cs="Times New Roman"/>
        </w:rPr>
        <w:t>Temporary</w:t>
      </w:r>
      <w:r w:rsidR="00ED1540" w:rsidRPr="002D71BE">
        <w:rPr>
          <w:rFonts w:ascii="Times New Roman" w:hAnsi="Times New Roman" w:cs="Times New Roman"/>
        </w:rPr>
        <w:t xml:space="preserve"> </w:t>
      </w:r>
      <w:r w:rsidRPr="002D71BE">
        <w:rPr>
          <w:rFonts w:ascii="Times New Roman" w:hAnsi="Times New Roman" w:cs="Times New Roman"/>
        </w:rPr>
        <w:t>Pavement</w:t>
      </w:r>
      <w:r w:rsidR="00ED1540" w:rsidRPr="002D71BE">
        <w:rPr>
          <w:rFonts w:ascii="Times New Roman" w:hAnsi="Times New Roman" w:cs="Times New Roman"/>
        </w:rPr>
        <w:t xml:space="preserve"> </w:t>
      </w:r>
      <w:r w:rsidRPr="002D71BE">
        <w:rPr>
          <w:rFonts w:ascii="Times New Roman" w:hAnsi="Times New Roman" w:cs="Times New Roman"/>
        </w:rPr>
        <w:t>Marking</w:t>
      </w:r>
      <w:r w:rsidR="00ED1540" w:rsidRPr="002D71BE">
        <w:rPr>
          <w:rFonts w:ascii="Times New Roman" w:hAnsi="Times New Roman" w:cs="Times New Roman"/>
        </w:rPr>
        <w:t xml:space="preserve"> </w:t>
      </w:r>
      <w:r w:rsidRPr="002D71BE">
        <w:rPr>
          <w:rFonts w:ascii="Times New Roman" w:hAnsi="Times New Roman" w:cs="Times New Roman"/>
        </w:rPr>
        <w:t>for</w:t>
      </w:r>
      <w:r w:rsidR="00ED1540" w:rsidRPr="002D71BE">
        <w:rPr>
          <w:rFonts w:ascii="Times New Roman" w:hAnsi="Times New Roman" w:cs="Times New Roman"/>
        </w:rPr>
        <w:t xml:space="preserve"> </w:t>
      </w:r>
      <w:r w:rsidRPr="002D71BE">
        <w:rPr>
          <w:rFonts w:ascii="Times New Roman" w:hAnsi="Times New Roman" w:cs="Times New Roman"/>
        </w:rPr>
        <w:t>edgeline</w:t>
      </w:r>
      <w:r w:rsidR="00ED1540" w:rsidRPr="002D71BE">
        <w:rPr>
          <w:rFonts w:ascii="Times New Roman" w:hAnsi="Times New Roman" w:cs="Times New Roman"/>
        </w:rPr>
        <w:t xml:space="preserve"> </w:t>
      </w:r>
      <w:r w:rsidRPr="002D71BE">
        <w:rPr>
          <w:rFonts w:ascii="Times New Roman" w:hAnsi="Times New Roman" w:cs="Times New Roman"/>
        </w:rPr>
        <w:t>in</w:t>
      </w:r>
      <w:r w:rsidR="00ED1540" w:rsidRPr="002D71BE">
        <w:rPr>
          <w:rFonts w:ascii="Times New Roman" w:hAnsi="Times New Roman" w:cs="Times New Roman"/>
        </w:rPr>
        <w:t xml:space="preserve"> </w:t>
      </w:r>
      <w:r w:rsidRPr="002D71BE">
        <w:rPr>
          <w:rFonts w:ascii="Times New Roman" w:hAnsi="Times New Roman" w:cs="Times New Roman"/>
        </w:rPr>
        <w:t>addition</w:t>
      </w:r>
      <w:r w:rsidR="00ED1540" w:rsidRPr="002D71BE">
        <w:rPr>
          <w:rFonts w:ascii="Times New Roman" w:hAnsi="Times New Roman" w:cs="Times New Roman"/>
        </w:rPr>
        <w:t xml:space="preserve"> </w:t>
      </w:r>
      <w:r w:rsidRPr="002D71BE">
        <w:rPr>
          <w:rFonts w:ascii="Times New Roman" w:hAnsi="Times New Roman" w:cs="Times New Roman"/>
        </w:rPr>
        <w:t>to</w:t>
      </w:r>
      <w:r w:rsidR="00ED1540" w:rsidRPr="002D71BE">
        <w:rPr>
          <w:rFonts w:ascii="Times New Roman" w:hAnsi="Times New Roman" w:cs="Times New Roman"/>
        </w:rPr>
        <w:t xml:space="preserve"> </w:t>
      </w:r>
      <w:r w:rsidRPr="002D71BE">
        <w:rPr>
          <w:rFonts w:ascii="Times New Roman" w:hAnsi="Times New Roman" w:cs="Times New Roman"/>
        </w:rPr>
        <w:t>the</w:t>
      </w:r>
      <w:r w:rsidR="00ED1540" w:rsidRPr="002D71BE">
        <w:rPr>
          <w:rFonts w:ascii="Times New Roman" w:hAnsi="Times New Roman" w:cs="Times New Roman"/>
        </w:rPr>
        <w:t xml:space="preserve"> </w:t>
      </w:r>
      <w:r w:rsidRPr="002D71BE">
        <w:rPr>
          <w:rFonts w:ascii="Times New Roman" w:hAnsi="Times New Roman" w:cs="Times New Roman"/>
        </w:rPr>
        <w:t>centerline</w:t>
      </w:r>
      <w:r w:rsidR="00ED1540" w:rsidRPr="002D71BE">
        <w:rPr>
          <w:rFonts w:ascii="Times New Roman" w:hAnsi="Times New Roman" w:cs="Times New Roman"/>
        </w:rPr>
        <w:t xml:space="preserve"> </w:t>
      </w:r>
      <w:r w:rsidRPr="002D71BE">
        <w:rPr>
          <w:rFonts w:ascii="Times New Roman" w:hAnsi="Times New Roman" w:cs="Times New Roman"/>
        </w:rPr>
        <w:t>marking</w:t>
      </w:r>
      <w:r w:rsidR="00026F26" w:rsidRPr="002D71BE">
        <w:rPr>
          <w:rFonts w:ascii="Times New Roman" w:hAnsi="Times New Roman" w:cs="Times New Roman"/>
        </w:rPr>
        <w:t>.</w:t>
      </w:r>
      <w:r w:rsidR="00D81174" w:rsidRPr="002D71BE">
        <w:rPr>
          <w:rFonts w:ascii="Times New Roman" w:hAnsi="Times New Roman" w:cs="Times New Roman"/>
        </w:rPr>
        <w:t xml:space="preserve"> </w:t>
      </w:r>
      <w:r w:rsidR="00D35A11" w:rsidRPr="002D71BE">
        <w:rPr>
          <w:rFonts w:ascii="Times New Roman" w:hAnsi="Times New Roman" w:cs="Times New Roman"/>
        </w:rPr>
        <w:t xml:space="preserve"> </w:t>
      </w:r>
      <w:r w:rsidR="00D81174" w:rsidRPr="002D71BE">
        <w:rPr>
          <w:rFonts w:ascii="Times New Roman" w:hAnsi="Times New Roman" w:cs="Times New Roman"/>
        </w:rPr>
        <w:t xml:space="preserve">When </w:t>
      </w:r>
      <w:r w:rsidR="00026F26" w:rsidRPr="002D71BE">
        <w:rPr>
          <w:rFonts w:ascii="Times New Roman" w:hAnsi="Times New Roman" w:cs="Times New Roman"/>
        </w:rPr>
        <w:t>performing</w:t>
      </w:r>
      <w:r w:rsidR="00D81174" w:rsidRPr="002D71BE">
        <w:rPr>
          <w:rFonts w:ascii="Times New Roman" w:hAnsi="Times New Roman" w:cs="Times New Roman"/>
        </w:rPr>
        <w:t xml:space="preserve"> this work on major routes, plan sheets and pay items must be adjusted to accommodate </w:t>
      </w:r>
      <w:r w:rsidR="00D35A11" w:rsidRPr="002D71BE">
        <w:rPr>
          <w:rFonts w:ascii="Times New Roman" w:hAnsi="Times New Roman" w:cs="Times New Roman"/>
        </w:rPr>
        <w:t xml:space="preserve">the </w:t>
      </w:r>
      <w:r w:rsidR="00D81174" w:rsidRPr="002D71BE">
        <w:rPr>
          <w:rFonts w:ascii="Times New Roman" w:hAnsi="Times New Roman" w:cs="Times New Roman"/>
        </w:rPr>
        <w:t xml:space="preserve">required </w:t>
      </w:r>
      <w:proofErr w:type="gramStart"/>
      <w:r w:rsidR="00D81174" w:rsidRPr="002D71BE">
        <w:rPr>
          <w:rFonts w:ascii="Times New Roman" w:hAnsi="Times New Roman" w:cs="Times New Roman"/>
        </w:rPr>
        <w:t>6</w:t>
      </w:r>
      <w:r w:rsidR="00D35A11" w:rsidRPr="002D71BE">
        <w:rPr>
          <w:rFonts w:ascii="Times New Roman" w:hAnsi="Times New Roman" w:cs="Times New Roman"/>
        </w:rPr>
        <w:t xml:space="preserve"> inch</w:t>
      </w:r>
      <w:proofErr w:type="gramEnd"/>
      <w:r w:rsidR="00D81174" w:rsidRPr="002D71BE">
        <w:rPr>
          <w:rFonts w:ascii="Times New Roman" w:hAnsi="Times New Roman" w:cs="Times New Roman"/>
        </w:rPr>
        <w:t xml:space="preserve"> stripes.</w:t>
      </w:r>
      <w:r w:rsidR="00D35A11" w:rsidRPr="002D71BE">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w:t>
      </w:r>
      <w:proofErr w:type="gramStart"/>
      <w:r w:rsidR="00556456">
        <w:rPr>
          <w:rFonts w:ascii="Times New Roman" w:hAnsi="Times New Roman" w:cs="Times New Roman"/>
        </w:rPr>
        <w:t>by the use of</w:t>
      </w:r>
      <w:proofErr w:type="gramEnd"/>
      <w:r w:rsidR="00556456">
        <w:rPr>
          <w:rFonts w:ascii="Times New Roman" w:hAnsi="Times New Roman" w:cs="Times New Roman"/>
        </w:rPr>
        <w:t xml:space="preserve">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D066C4D" w:rsidR="00305423" w:rsidRPr="00305423" w:rsidRDefault="00305423" w:rsidP="00305423">
      <w:pPr>
        <w:numPr>
          <w:ilvl w:val="0"/>
          <w:numId w:val="2"/>
        </w:numPr>
        <w:ind w:left="360" w:hanging="360"/>
        <w:rPr>
          <w:rFonts w:ascii="Times New Roman" w:hAnsi="Times New Roman" w:cs="Times New Roman"/>
        </w:rPr>
      </w:pPr>
      <w:bookmarkStart w:id="1" w:name="_Hlk68508003"/>
      <w:r w:rsidRPr="00305423">
        <w:rPr>
          <w:rFonts w:ascii="Times New Roman" w:hAnsi="Times New Roman" w:cs="Times New Roman"/>
          <w:b/>
          <w:bCs/>
        </w:rPr>
        <w:t xml:space="preserve">TRANSITIONS – Begin/End of Project and Exceptions: </w:t>
      </w:r>
      <w:r w:rsidR="00BA1248" w:rsidRPr="00305423">
        <w:rPr>
          <w:rFonts w:ascii="Times New Roman" w:hAnsi="Times New Roman" w:cs="Times New Roman"/>
        </w:rPr>
        <w:t>Generally,</w:t>
      </w:r>
      <w:r w:rsidRPr="00305423">
        <w:rPr>
          <w:rFonts w:ascii="Times New Roman" w:hAnsi="Times New Roman" w:cs="Times New Roman"/>
        </w:rPr>
        <w:t xml:space="preserve">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bookmarkEnd w:id="1"/>
    <w:p w14:paraId="67493C58" w14:textId="39644786"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w:t>
      </w:r>
      <w:proofErr w:type="gramStart"/>
      <w:r w:rsidR="00305423" w:rsidRPr="00BF2FA0">
        <w:rPr>
          <w:rFonts w:ascii="Times New Roman" w:hAnsi="Times New Roman" w:cs="Times New Roman"/>
        </w:rPr>
        <w:t>projects,</w:t>
      </w:r>
      <w:proofErr w:type="gramEnd"/>
      <w:r w:rsidR="00305423" w:rsidRPr="00BF2FA0">
        <w:rPr>
          <w:rFonts w:ascii="Times New Roman" w:hAnsi="Times New Roman" w:cs="Times New Roman"/>
        </w:rPr>
        <w:t xml:space="preserve">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w:t>
      </w:r>
      <w:proofErr w:type="gramStart"/>
      <w:r w:rsidR="00D81174" w:rsidRPr="00BF2FA0">
        <w:rPr>
          <w:rFonts w:ascii="Times New Roman" w:hAnsi="Times New Roman" w:cs="Times New Roman"/>
        </w:rPr>
        <w:t>sealed</w:t>
      </w:r>
      <w:proofErr w:type="gramEnd"/>
      <w:r w:rsidR="00D81174" w:rsidRPr="00BF2FA0">
        <w:rPr>
          <w:rFonts w:ascii="Times New Roman" w:hAnsi="Times New Roman" w:cs="Times New Roman"/>
        </w:rPr>
        <w:t xml:space="preserve">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1AF4F8AB"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89596D">
        <w:rPr>
          <w:rFonts w:ascii="Times New Roman" w:hAnsi="Times New Roman" w:cs="Times New Roman"/>
          <w:bCs/>
        </w:rPr>
        <w:t>The contractor shall follow Standard Plans 616.20 for standard temporary traffic control</w:t>
      </w:r>
      <w:r w:rsidR="00070408">
        <w:rPr>
          <w:rFonts w:ascii="Times New Roman" w:hAnsi="Times New Roman" w:cs="Times New Roman"/>
          <w:bCs/>
        </w:rPr>
        <w:t xml:space="preserve">, which is referenced in the CLC Book Job JSP. </w:t>
      </w:r>
    </w:p>
    <w:p w14:paraId="0FCF2F0A" w14:textId="6E0B93F6"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 xml:space="preserve">District Maintenance should address </w:t>
      </w:r>
      <w:r w:rsidR="008224B4">
        <w:rPr>
          <w:rFonts w:ascii="Times New Roman" w:hAnsi="Times New Roman" w:cs="Times New Roman"/>
        </w:rPr>
        <w:t xml:space="preserve">any minor </w:t>
      </w:r>
      <w:r w:rsidRPr="00E60749">
        <w:rPr>
          <w:rFonts w:ascii="Times New Roman" w:hAnsi="Times New Roman" w:cs="Times New Roman"/>
        </w:rPr>
        <w:t xml:space="preserve">shoulder drop off </w:t>
      </w:r>
      <w:r w:rsidR="008224B4">
        <w:rPr>
          <w:rFonts w:ascii="Times New Roman" w:hAnsi="Times New Roman" w:cs="Times New Roman"/>
        </w:rPr>
        <w:t xml:space="preserve">issues </w:t>
      </w:r>
      <w:r w:rsidRPr="00E60749">
        <w:rPr>
          <w:rFonts w:ascii="Times New Roman" w:hAnsi="Times New Roman" w:cs="Times New Roman"/>
        </w:rPr>
        <w:t>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w:t>
      </w:r>
      <w:r w:rsidR="00000F26">
        <w:rPr>
          <w:rFonts w:ascii="Times New Roman" w:hAnsi="Times New Roman" w:cs="Times New Roman"/>
        </w:rPr>
        <w:t xml:space="preserve">If </w:t>
      </w:r>
      <w:r w:rsidR="008224B4">
        <w:rPr>
          <w:rFonts w:ascii="Times New Roman" w:hAnsi="Times New Roman" w:cs="Times New Roman"/>
        </w:rPr>
        <w:t xml:space="preserve">Maintenance </w:t>
      </w:r>
      <w:r w:rsidR="00000F26">
        <w:rPr>
          <w:rFonts w:ascii="Times New Roman" w:hAnsi="Times New Roman" w:cs="Times New Roman"/>
        </w:rPr>
        <w:t xml:space="preserve">cannot address the shoulder drop off, </w:t>
      </w:r>
      <w:r w:rsidR="008224B4">
        <w:rPr>
          <w:rFonts w:ascii="Times New Roman" w:hAnsi="Times New Roman" w:cs="Times New Roman"/>
        </w:rPr>
        <w:t xml:space="preserve">shaping slope quantities should be included in the contract in accordance with Sec 215. </w:t>
      </w:r>
      <w:r w:rsidRPr="00E60749">
        <w:rPr>
          <w:rFonts w:ascii="Times New Roman" w:hAnsi="Times New Roman" w:cs="Times New Roman"/>
        </w:rPr>
        <w:t xml:space="preserve">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654120">
        <w:rPr>
          <w:rFonts w:ascii="Times New Roman" w:hAnsi="Times New Roman" w:cs="Times New Roman"/>
          <w:bCs/>
        </w:rPr>
        <w:t xml:space="preserve"> </w:t>
      </w:r>
      <w:r w:rsidR="00014059">
        <w:rPr>
          <w:rFonts w:ascii="Times New Roman" w:hAnsi="Times New Roman" w:cs="Times New Roman"/>
          <w:bCs/>
        </w:rPr>
        <w:t>- Add</w:t>
      </w:r>
      <w:r w:rsidR="00C031B7" w:rsidRPr="00654120">
        <w:rPr>
          <w:rFonts w:ascii="Times New Roman" w:hAnsi="Times New Roman" w:cs="Times New Roman"/>
          <w:bCs/>
        </w:rPr>
        <w:t xml:space="preserve"> additional bid items as needed. </w:t>
      </w:r>
    </w:p>
    <w:tbl>
      <w:tblPr>
        <w:tblW w:w="9015" w:type="dxa"/>
        <w:tblInd w:w="180" w:type="dxa"/>
        <w:tblLook w:val="04A0" w:firstRow="1" w:lastRow="0" w:firstColumn="1" w:lastColumn="0" w:noHBand="0" w:noVBand="1"/>
      </w:tblPr>
      <w:tblGrid>
        <w:gridCol w:w="9015"/>
      </w:tblGrid>
      <w:tr w:rsidR="00E61DC3" w:rsidRPr="0063131B" w14:paraId="0FCF2F50" w14:textId="77777777" w:rsidTr="00463F95">
        <w:trPr>
          <w:trHeight w:val="315"/>
        </w:trPr>
        <w:tc>
          <w:tcPr>
            <w:tcW w:w="9015" w:type="dxa"/>
            <w:tcBorders>
              <w:top w:val="nil"/>
              <w:left w:val="nil"/>
              <w:bottom w:val="nil"/>
              <w:right w:val="nil"/>
            </w:tcBorders>
            <w:shd w:val="clear" w:color="auto" w:fill="auto"/>
            <w:noWrap/>
            <w:vAlign w:val="bottom"/>
          </w:tcPr>
          <w:tbl>
            <w:tblPr>
              <w:tblW w:w="8689" w:type="dxa"/>
              <w:tblLook w:val="04A0" w:firstRow="1" w:lastRow="0" w:firstColumn="1" w:lastColumn="0" w:noHBand="0" w:noVBand="1"/>
            </w:tblPr>
            <w:tblGrid>
              <w:gridCol w:w="1662"/>
              <w:gridCol w:w="7027"/>
            </w:tblGrid>
            <w:tr w:rsidR="00E61DC3" w:rsidRPr="00E61DC3" w14:paraId="0FCF2F11" w14:textId="77777777" w:rsidTr="00463F95">
              <w:trPr>
                <w:trHeight w:val="315"/>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7027"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463F95">
              <w:trPr>
                <w:trHeight w:val="390"/>
              </w:trPr>
              <w:tc>
                <w:tcPr>
                  <w:tcW w:w="8689"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463F95">
              <w:trPr>
                <w:trHeight w:val="315"/>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7027"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7027"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463F95">
              <w:trPr>
                <w:trHeight w:val="457"/>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lastRenderedPageBreak/>
                    <w:t>4071005</w:t>
                  </w:r>
                </w:p>
              </w:tc>
              <w:tc>
                <w:tcPr>
                  <w:tcW w:w="7027"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7027"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463F95">
              <w:trPr>
                <w:trHeight w:val="315"/>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7027"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8E6B02" w:rsidRPr="00E61DC3" w14:paraId="3304C731"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Channelizers (Trim Line)</w:t>
                  </w:r>
                </w:p>
              </w:tc>
            </w:tr>
            <w:tr w:rsidR="00E61DC3" w:rsidRPr="00E61DC3" w14:paraId="0FCF2F28"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0A75B159"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4 In</w:t>
                  </w:r>
                  <w:r w:rsidR="00BA1248">
                    <w:rPr>
                      <w:rFonts w:ascii="Calibri" w:eastAsia="Times New Roman" w:hAnsi="Calibri" w:cs="Calibri"/>
                      <w:b/>
                      <w:color w:val="000000"/>
                    </w:rPr>
                    <w:t>.</w:t>
                  </w:r>
                  <w:r w:rsidRPr="006C3CAE">
                    <w:rPr>
                      <w:rFonts w:ascii="Calibri" w:eastAsia="Times New Roman" w:hAnsi="Calibri" w:cs="Calibri"/>
                      <w:b/>
                      <w:color w:val="000000"/>
                    </w:rPr>
                    <w:t xml:space="preserve">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sidR="00D75D10">
                    <w:rPr>
                      <w:rFonts w:ascii="Calibri" w:eastAsia="Times New Roman" w:hAnsi="Calibri" w:cs="Calibri"/>
                      <w:b/>
                      <w:color w:val="000000"/>
                    </w:rPr>
                    <w:t>, Type P Beads</w:t>
                  </w:r>
                </w:p>
              </w:tc>
            </w:tr>
            <w:tr w:rsidR="00E61DC3" w:rsidRPr="00E61DC3" w14:paraId="0FCF2F2E"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7027" w:type="dxa"/>
                  <w:tcBorders>
                    <w:top w:val="nil"/>
                    <w:left w:val="nil"/>
                    <w:bottom w:val="single" w:sz="8" w:space="0" w:color="auto"/>
                    <w:right w:val="single" w:sz="8" w:space="0" w:color="auto"/>
                  </w:tcBorders>
                  <w:shd w:val="clear" w:color="auto" w:fill="FFFFFF" w:themeFill="background1"/>
                  <w:noWrap/>
                  <w:vAlign w:val="center"/>
                  <w:hideMark/>
                </w:tcPr>
                <w:p w14:paraId="0FCF2F2D" w14:textId="3A439562"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r w:rsidR="00D75D10">
                    <w:rPr>
                      <w:rFonts w:ascii="Calibri" w:eastAsia="Times New Roman" w:hAnsi="Calibri" w:cs="Calibri"/>
                      <w:b/>
                      <w:color w:val="000000"/>
                    </w:rPr>
                    <w:t>, Type P Beads</w:t>
                  </w:r>
                </w:p>
              </w:tc>
            </w:tr>
            <w:tr w:rsidR="00E61DC3" w:rsidRPr="00E61DC3" w14:paraId="0FCF2F31" w14:textId="77777777" w:rsidTr="00463F95">
              <w:trPr>
                <w:trHeight w:val="315"/>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7027"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FD7EC97" w14:textId="369ECF2E" w:rsidR="00C92424" w:rsidRDefault="00C92424">
      <w:pPr>
        <w:rPr>
          <w:rFonts w:ascii="Times New Roman" w:hAnsi="Times New Roman" w:cs="Times New Roman"/>
          <w:b/>
          <w:bCs/>
        </w:rPr>
      </w:pPr>
    </w:p>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sidR="00014059">
        <w:rPr>
          <w:rFonts w:ascii="Times New Roman" w:hAnsi="Times New Roman" w:cs="Times New Roman"/>
          <w:b/>
          <w:bCs/>
        </w:rPr>
        <w:t>:</w:t>
      </w:r>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4B1D73A4"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 xml:space="preserve">into their </w:t>
      </w:r>
      <w:r w:rsidR="00BA1248">
        <w:rPr>
          <w:rFonts w:ascii="Times New Roman" w:hAnsi="Times New Roman" w:cs="Times New Roman"/>
        </w:rPr>
        <w:t>schedule but</w:t>
      </w:r>
      <w:r w:rsidR="00D91343">
        <w:rPr>
          <w:rFonts w:ascii="Times New Roman" w:hAnsi="Times New Roman" w:cs="Times New Roman"/>
        </w:rPr>
        <w:t xml:space="preserve">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w:t>
      </w:r>
      <w:proofErr w:type="gramStart"/>
      <w:r w:rsidR="00BA1248" w:rsidRPr="00305423">
        <w:rPr>
          <w:rFonts w:ascii="Times New Roman" w:hAnsi="Times New Roman" w:cs="Times New Roman"/>
        </w:rPr>
        <w:t>every</w:t>
      </w:r>
      <w:r w:rsidR="00BA1248">
        <w:rPr>
          <w:rFonts w:ascii="Times New Roman" w:hAnsi="Times New Roman" w:cs="Times New Roman"/>
        </w:rPr>
        <w:t xml:space="preserve"> </w:t>
      </w:r>
      <w:r w:rsidR="00BA1248" w:rsidRPr="00305423">
        <w:rPr>
          <w:rFonts w:ascii="Times New Roman" w:hAnsi="Times New Roman" w:cs="Times New Roman"/>
        </w:rPr>
        <w:t>one</w:t>
      </w:r>
      <w:proofErr w:type="gramEnd"/>
      <w:r w:rsidR="00305423" w:rsidRPr="00305423">
        <w:rPr>
          <w:rFonts w:ascii="Times New Roman" w:hAnsi="Times New Roman" w:cs="Times New Roman"/>
        </w:rPr>
        <w:t xml:space="preserve"> (1) working day with a minimum of 30 calendar days unless the district has justification for a tighter time frame due to impacts to the traveling public. </w:t>
      </w:r>
      <w:r w:rsidR="00E40CCF">
        <w:rPr>
          <w:rFonts w:ascii="Times New Roman" w:hAnsi="Times New Roman" w:cs="Times New Roman"/>
        </w:rPr>
        <w:t>For contracts that have multiple projects, specify calendar days by either the number of calendar days per project or the sum of calendar days for the entire contact.</w:t>
      </w:r>
    </w:p>
    <w:p w14:paraId="212DE426" w14:textId="233C46A3"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1F759E">
        <w:rPr>
          <w:rFonts w:ascii="Times New Roman" w:hAnsi="Times New Roman" w:cs="Times New Roman"/>
        </w:rPr>
        <w:t xml:space="preserve">November </w:t>
      </w:r>
      <w:r w:rsidR="009F7D54">
        <w:rPr>
          <w:rFonts w:ascii="Times New Roman" w:hAnsi="Times New Roman" w:cs="Times New Roman"/>
        </w:rPr>
        <w:t xml:space="preserve">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w:t>
      </w:r>
    </w:p>
    <w:p w14:paraId="0FCF2F55" w14:textId="75C6F4DA"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1F759E">
        <w:rPr>
          <w:rFonts w:ascii="Times New Roman" w:hAnsi="Times New Roman" w:cs="Times New Roman"/>
        </w:rPr>
        <w:t>November</w:t>
      </w:r>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r w:rsidR="003F2A60">
        <w:rPr>
          <w:rFonts w:ascii="Times New Roman" w:hAnsi="Times New Roman" w:cs="Times New Roman"/>
        </w:rPr>
        <w:t>3</w:t>
      </w:r>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r w:rsidR="001F759E">
        <w:rPr>
          <w:rFonts w:ascii="Times New Roman" w:hAnsi="Times New Roman" w:cs="Times New Roman"/>
        </w:rPr>
        <w:t>2</w:t>
      </w:r>
      <w:r w:rsidR="003F2A60">
        <w:rPr>
          <w:rFonts w:ascii="Times New Roman" w:hAnsi="Times New Roman" w:cs="Times New Roman"/>
        </w:rPr>
        <w:t>2</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390EC191"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r w:rsidR="001F759E">
        <w:rPr>
          <w:rFonts w:ascii="Times New Roman" w:hAnsi="Times New Roman" w:cs="Times New Roman"/>
        </w:rPr>
        <w:t>202</w:t>
      </w:r>
      <w:r w:rsidR="003F2A60">
        <w:rPr>
          <w:rFonts w:ascii="Times New Roman" w:hAnsi="Times New Roman" w:cs="Times New Roman"/>
        </w:rPr>
        <w:t>3</w:t>
      </w:r>
      <w:r w:rsidR="001F759E">
        <w:rPr>
          <w:rFonts w:ascii="Times New Roman" w:hAnsi="Times New Roman" w:cs="Times New Roman"/>
        </w:rPr>
        <w:t xml:space="preserve"> </w:t>
      </w:r>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sidR="00106891">
        <w:rPr>
          <w:rFonts w:ascii="Times New Roman" w:hAnsi="Times New Roman" w:cs="Times New Roman"/>
        </w:rPr>
        <w:t>A</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0624BB56" w14:textId="4A3375AF" w:rsidR="00160919" w:rsidRDefault="00160919" w:rsidP="00DF0CDC">
      <w:pPr>
        <w:spacing w:after="0"/>
        <w:ind w:left="360"/>
        <w:rPr>
          <w:rFonts w:ascii="Times New Roman" w:hAnsi="Times New Roman" w:cs="Times New Roman"/>
        </w:rPr>
      </w:pPr>
    </w:p>
    <w:p w14:paraId="350E157D" w14:textId="7B67B0FC" w:rsidR="0013380B" w:rsidRDefault="00160919" w:rsidP="00DF0CDC">
      <w:pPr>
        <w:spacing w:after="0"/>
        <w:ind w:left="360"/>
        <w:rPr>
          <w:rFonts w:ascii="Times New Roman" w:hAnsi="Times New Roman" w:cs="Times New Roman"/>
        </w:rPr>
      </w:pPr>
      <w:r>
        <w:rPr>
          <w:rFonts w:ascii="Times New Roman" w:hAnsi="Times New Roman" w:cs="Times New Roman"/>
        </w:rPr>
        <w:t>Asset Management Deficit (AMD) Program Projects funded by Maintenance operations (“M” jobs) shall include</w:t>
      </w:r>
      <w:r w:rsidR="0013380B">
        <w:rPr>
          <w:rFonts w:ascii="Times New Roman" w:hAnsi="Times New Roman" w:cs="Times New Roman"/>
        </w:rPr>
        <w:t xml:space="preserve"> the following JSPs:</w:t>
      </w:r>
    </w:p>
    <w:p w14:paraId="613A6ECC" w14:textId="77777777" w:rsidR="0013380B" w:rsidRDefault="00A96DB2" w:rsidP="00DF0CDC">
      <w:pPr>
        <w:spacing w:after="0"/>
        <w:ind w:left="360"/>
      </w:pPr>
      <w:hyperlink r:id="rId11" w:history="1">
        <w:r w:rsidR="00F70A94">
          <w:rPr>
            <w:rStyle w:val="Hyperlink"/>
          </w:rPr>
          <w:t>NJSP2103.docx</w:t>
        </w:r>
      </w:hyperlink>
      <w:r w:rsidR="00F70A94">
        <w:t> </w:t>
      </w:r>
      <w:r w:rsidR="005B5021">
        <w:t xml:space="preserve"> Contract Liquidated Damages AMD Projects</w:t>
      </w:r>
    </w:p>
    <w:p w14:paraId="4CAA370D" w14:textId="480775AE" w:rsidR="00160919" w:rsidRDefault="00A96DB2" w:rsidP="00DF0CDC">
      <w:pPr>
        <w:spacing w:after="0"/>
        <w:ind w:left="360"/>
        <w:rPr>
          <w:rFonts w:ascii="Times New Roman" w:hAnsi="Times New Roman" w:cs="Times New Roman"/>
        </w:rPr>
      </w:pPr>
      <w:hyperlink r:id="rId12" w:history="1">
        <w:r w:rsidR="0013380B">
          <w:rPr>
            <w:rStyle w:val="Hyperlink"/>
          </w:rPr>
          <w:t>NJSP2104.docx</w:t>
        </w:r>
      </w:hyperlink>
      <w:r w:rsidR="0013380B">
        <w:t> Fiscal Year Completion Special Requirements AMD Projects</w:t>
      </w:r>
      <w:r w:rsidR="005B5021">
        <w:t xml:space="preserve">. </w:t>
      </w:r>
    </w:p>
    <w:p w14:paraId="3C828585" w14:textId="77777777" w:rsidR="00BA615D" w:rsidRPr="00E37551" w:rsidRDefault="00BA615D" w:rsidP="00DF0CDC">
      <w:pPr>
        <w:spacing w:after="0"/>
        <w:ind w:left="360"/>
        <w:rPr>
          <w:rFonts w:ascii="Times New Roman" w:hAnsi="Times New Roman" w:cs="Times New Roman"/>
        </w:rPr>
      </w:pPr>
    </w:p>
    <w:p w14:paraId="0FCF2F56" w14:textId="6BF8ABA7"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r w:rsidR="00A44A24">
        <w:rPr>
          <w:rFonts w:ascii="Times New Roman" w:hAnsi="Times New Roman" w:cs="Times New Roman"/>
        </w:rPr>
        <w:t xml:space="preserve">Guardrail placed at bridge ends </w:t>
      </w:r>
      <w:r w:rsidR="00C031B7">
        <w:rPr>
          <w:rFonts w:ascii="Times New Roman" w:hAnsi="Times New Roman" w:cs="Times New Roman"/>
        </w:rPr>
        <w:t xml:space="preserve">and box culverts </w:t>
      </w:r>
      <w:r w:rsidR="00A44A24">
        <w:rPr>
          <w:rFonts w:ascii="Times New Roman" w:hAnsi="Times New Roman" w:cs="Times New Roman"/>
        </w:rPr>
        <w:t xml:space="preserve">may need to be replaced, review EPG Section 606.1 Guardrail for replacement guidance. </w:t>
      </w:r>
      <w:r w:rsidR="006D47D5">
        <w:rPr>
          <w:rFonts w:ascii="Times New Roman" w:hAnsi="Times New Roman" w:cs="Times New Roman"/>
        </w:rPr>
        <w:t>When replacing guardrail at e</w:t>
      </w:r>
      <w:r w:rsidR="00A44A24">
        <w:rPr>
          <w:rFonts w:ascii="Times New Roman" w:hAnsi="Times New Roman" w:cs="Times New Roman"/>
        </w:rPr>
        <w:t>xisting bridge end connections that do not conform to the current standards</w:t>
      </w:r>
      <w:r w:rsidR="006D47D5">
        <w:rPr>
          <w:rFonts w:ascii="Times New Roman" w:hAnsi="Times New Roman" w:cs="Times New Roman"/>
        </w:rPr>
        <w:t>, they</w:t>
      </w:r>
      <w:r w:rsidR="00A44A24">
        <w:rPr>
          <w:rFonts w:ascii="Times New Roman" w:hAnsi="Times New Roman" w:cs="Times New Roman"/>
        </w:rPr>
        <w:t xml:space="preserve"> </w:t>
      </w:r>
      <w:r w:rsidR="006D47D5">
        <w:rPr>
          <w:rFonts w:ascii="Times New Roman" w:hAnsi="Times New Roman" w:cs="Times New Roman"/>
        </w:rPr>
        <w:t>should</w:t>
      </w:r>
      <w:r w:rsidR="00A44A24">
        <w:rPr>
          <w:rFonts w:ascii="Times New Roman" w:hAnsi="Times New Roman" w:cs="Times New Roman"/>
        </w:rPr>
        <w:t xml:space="preserve"> be considered for replacement or </w:t>
      </w:r>
      <w:r w:rsidR="002E5C98">
        <w:rPr>
          <w:rFonts w:ascii="Times New Roman" w:hAnsi="Times New Roman" w:cs="Times New Roman"/>
        </w:rPr>
        <w:t>modification</w:t>
      </w:r>
      <w:r w:rsidR="00A44A24">
        <w:rPr>
          <w:rFonts w:ascii="Times New Roman" w:hAnsi="Times New Roman" w:cs="Times New Roman"/>
        </w:rPr>
        <w:t xml:space="preserve">, consult the Bridge Division Liaison Engineer. </w:t>
      </w:r>
    </w:p>
    <w:p w14:paraId="2F1DF50A" w14:textId="660A176B"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lastRenderedPageBreak/>
        <w:t>RAILROAD</w:t>
      </w:r>
      <w:r w:rsidRPr="00520EA1">
        <w:rPr>
          <w:rFonts w:ascii="Times New Roman" w:hAnsi="Times New Roman" w:cs="Times New Roman"/>
          <w:b/>
          <w:bCs/>
        </w:rPr>
        <w:t xml:space="preserve"> EXCEPTIONS:  </w:t>
      </w:r>
      <w:r w:rsidR="00F37BDA" w:rsidRPr="00BA1248">
        <w:rPr>
          <w:rFonts w:ascii="Times New Roman" w:hAnsi="Times New Roman" w:cs="Times New Roman"/>
          <w:bCs/>
        </w:rPr>
        <w:t>All projects over, on or under railroad property constructed by MoDOT’s contractors require notification of the railroad no matter how minor the work may be, MO-RR is to be notified of these projects.</w:t>
      </w:r>
      <w:r w:rsidR="00F37BDA">
        <w:rPr>
          <w:rFonts w:ascii="Times New Roman" w:hAnsi="Times New Roman" w:cs="Times New Roman"/>
          <w:b/>
          <w:bCs/>
        </w:rPr>
        <w:t xml:space="preserve">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56C23077"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FD4E62">
        <w:rPr>
          <w:rFonts w:ascii="Times New Roman" w:hAnsi="Times New Roman" w:cs="Times New Roman"/>
        </w:rPr>
        <w:t>Danica</w:t>
      </w:r>
      <w:r w:rsidR="007A28AC">
        <w:rPr>
          <w:rFonts w:ascii="Times New Roman" w:hAnsi="Times New Roman" w:cs="Times New Roman"/>
        </w:rPr>
        <w:t xml:space="preserve"> Stovall-Taylor</w:t>
      </w:r>
      <w:r w:rsidR="00305423" w:rsidRPr="00305423">
        <w:rPr>
          <w:rFonts w:ascii="Times New Roman" w:hAnsi="Times New Roman" w:cs="Times New Roman"/>
        </w:rPr>
        <w:t xml:space="preserve"> (573) 526-</w:t>
      </w:r>
      <w:r w:rsidR="007A28AC">
        <w:rPr>
          <w:rFonts w:ascii="Times New Roman" w:hAnsi="Times New Roman" w:cs="Times New Roman"/>
        </w:rPr>
        <w:t>2923</w:t>
      </w:r>
      <w:r w:rsidR="00305423" w:rsidRPr="00305423">
        <w:rPr>
          <w:rFonts w:ascii="Times New Roman" w:hAnsi="Times New Roman" w:cs="Times New Roman"/>
        </w:rPr>
        <w:t xml:space="preserve">. </w:t>
      </w:r>
    </w:p>
    <w:p w14:paraId="68B004CB" w14:textId="49A14E41" w:rsidR="004465B0" w:rsidRDefault="00167A8B" w:rsidP="004465B0">
      <w:pPr>
        <w:numPr>
          <w:ilvl w:val="0"/>
          <w:numId w:val="7"/>
        </w:numPr>
        <w:ind w:left="360" w:hanging="360"/>
        <w:rPr>
          <w:rFonts w:ascii="Times New Roman" w:hAnsi="Times New Roman" w:cs="Times New Roman"/>
        </w:rPr>
      </w:pPr>
      <w:r>
        <w:rPr>
          <w:rFonts w:ascii="Times New Roman" w:hAnsi="Times New Roman" w:cs="Times New Roman"/>
          <w:b/>
          <w:bCs/>
        </w:rPr>
        <w:t xml:space="preserve">FILLING OUT EMBEDDED EXCEL FILES IN </w:t>
      </w:r>
      <w:r w:rsidR="000E3203">
        <w:rPr>
          <w:rFonts w:ascii="Times New Roman" w:hAnsi="Times New Roman" w:cs="Times New Roman"/>
          <w:b/>
          <w:bCs/>
        </w:rPr>
        <w:t xml:space="preserve">THE </w:t>
      </w:r>
      <w:r>
        <w:rPr>
          <w:rFonts w:ascii="Times New Roman" w:hAnsi="Times New Roman" w:cs="Times New Roman"/>
          <w:b/>
          <w:bCs/>
        </w:rPr>
        <w:t>JSP</w:t>
      </w:r>
      <w:r w:rsidR="004465B0" w:rsidRPr="00305423">
        <w:rPr>
          <w:rFonts w:ascii="Times New Roman" w:hAnsi="Times New Roman" w:cs="Times New Roman"/>
          <w:b/>
          <w:bCs/>
        </w:rPr>
        <w:t xml:space="preserve">: </w:t>
      </w:r>
      <w:r w:rsidR="004465B0">
        <w:rPr>
          <w:rFonts w:ascii="Times New Roman" w:hAnsi="Times New Roman" w:cs="Times New Roman"/>
          <w:b/>
          <w:bCs/>
        </w:rPr>
        <w:t xml:space="preserve"> </w:t>
      </w:r>
      <w:r w:rsidR="00AF3A6D" w:rsidRPr="00BA1248">
        <w:rPr>
          <w:rFonts w:ascii="Times New Roman" w:hAnsi="Times New Roman" w:cs="Times New Roman"/>
          <w:bCs/>
        </w:rPr>
        <w:t>D</w:t>
      </w:r>
      <w:r w:rsidR="00AF3A6D">
        <w:rPr>
          <w:rFonts w:ascii="Times New Roman" w:hAnsi="Times New Roman" w:cs="Times New Roman"/>
        </w:rPr>
        <w:t>ouble click on the tables to activate the embedded excel file</w:t>
      </w:r>
      <w:r w:rsidR="004465B0" w:rsidRPr="00305423">
        <w:rPr>
          <w:rFonts w:ascii="Times New Roman" w:hAnsi="Times New Roman" w:cs="Times New Roman"/>
        </w:rPr>
        <w:t xml:space="preserve">. </w:t>
      </w:r>
      <w:r w:rsidR="00AF3A6D">
        <w:rPr>
          <w:rFonts w:ascii="Times New Roman" w:hAnsi="Times New Roman" w:cs="Times New Roman"/>
        </w:rPr>
        <w:t xml:space="preserve">Then fill it out like a normal excel file. Items like the below highlight cells have values that are used in the </w:t>
      </w:r>
      <w:r w:rsidR="000E3203">
        <w:rPr>
          <w:rFonts w:ascii="Times New Roman" w:hAnsi="Times New Roman" w:cs="Times New Roman"/>
        </w:rPr>
        <w:t xml:space="preserve">provided </w:t>
      </w:r>
      <w:r w:rsidR="00AF3A6D">
        <w:rPr>
          <w:rFonts w:ascii="Times New Roman" w:hAnsi="Times New Roman" w:cs="Times New Roman"/>
        </w:rPr>
        <w:t xml:space="preserve">formula. For </w:t>
      </w:r>
      <w:r w:rsidR="000E3203">
        <w:rPr>
          <w:rFonts w:ascii="Times New Roman" w:hAnsi="Times New Roman" w:cs="Times New Roman"/>
        </w:rPr>
        <w:t>example,</w:t>
      </w:r>
      <w:r w:rsidR="00AF3A6D">
        <w:rPr>
          <w:rFonts w:ascii="Times New Roman" w:hAnsi="Times New Roman" w:cs="Times New Roman"/>
        </w:rPr>
        <w:t xml:space="preserve"> 1.XXX Ton/yds needs to </w:t>
      </w:r>
      <w:r w:rsidR="000E3203">
        <w:rPr>
          <w:rFonts w:ascii="Times New Roman" w:hAnsi="Times New Roman" w:cs="Times New Roman"/>
        </w:rPr>
        <w:t xml:space="preserve">be </w:t>
      </w:r>
      <w:r w:rsidR="00AF3A6D">
        <w:rPr>
          <w:rFonts w:ascii="Times New Roman" w:hAnsi="Times New Roman" w:cs="Times New Roman"/>
        </w:rPr>
        <w:t>completed to complete the formula, the same for .08 GAL/YD2 and 10% irregularities. You need to make sure you put back the same number of values, for example if you change 10% irregularities to 8%, You need to make it 08% or you can put in a space and then 8%.</w:t>
      </w:r>
      <w:r w:rsidR="000E3203">
        <w:rPr>
          <w:rFonts w:ascii="Times New Roman" w:hAnsi="Times New Roman" w:cs="Times New Roman"/>
        </w:rPr>
        <w:t xml:space="preserve"> Based on the amount of quantities you added to each table you may need to resize the excel window to show </w:t>
      </w:r>
      <w:proofErr w:type="gramStart"/>
      <w:r w:rsidR="000E3203">
        <w:rPr>
          <w:rFonts w:ascii="Times New Roman" w:hAnsi="Times New Roman" w:cs="Times New Roman"/>
        </w:rPr>
        <w:t>all of</w:t>
      </w:r>
      <w:proofErr w:type="gramEnd"/>
      <w:r w:rsidR="000E3203">
        <w:rPr>
          <w:rFonts w:ascii="Times New Roman" w:hAnsi="Times New Roman" w:cs="Times New Roman"/>
        </w:rPr>
        <w:t xml:space="preserve"> your quantities.</w:t>
      </w:r>
      <w:r w:rsidR="00AF3A6D">
        <w:rPr>
          <w:rFonts w:ascii="Times New Roman" w:hAnsi="Times New Roman" w:cs="Times New Roman"/>
        </w:rPr>
        <w:t xml:space="preserve"> If you have your own excel files you can delete the table</w:t>
      </w:r>
      <w:r w:rsidR="000E3203">
        <w:rPr>
          <w:rFonts w:ascii="Times New Roman" w:hAnsi="Times New Roman" w:cs="Times New Roman"/>
        </w:rPr>
        <w:t>s in the JSP</w:t>
      </w:r>
      <w:r w:rsidR="00AF3A6D">
        <w:rPr>
          <w:rFonts w:ascii="Times New Roman" w:hAnsi="Times New Roman" w:cs="Times New Roman"/>
        </w:rPr>
        <w:t xml:space="preserve"> and paste </w:t>
      </w:r>
      <w:r w:rsidR="000E3203">
        <w:rPr>
          <w:rFonts w:ascii="Times New Roman" w:hAnsi="Times New Roman" w:cs="Times New Roman"/>
        </w:rPr>
        <w:t xml:space="preserve">in </w:t>
      </w:r>
      <w:r w:rsidR="00AF3A6D">
        <w:rPr>
          <w:rFonts w:ascii="Times New Roman" w:hAnsi="Times New Roman" w:cs="Times New Roman"/>
        </w:rPr>
        <w:t>your quantities</w:t>
      </w:r>
      <w:r w:rsidR="000E3203">
        <w:rPr>
          <w:rFonts w:ascii="Times New Roman" w:hAnsi="Times New Roman" w:cs="Times New Roman"/>
        </w:rPr>
        <w:t xml:space="preserve"> where needed. </w:t>
      </w:r>
    </w:p>
    <w:p w14:paraId="2A07A77A" w14:textId="6DD9A23E" w:rsidR="00AF3A6D" w:rsidRPr="00305423" w:rsidRDefault="00AF3A6D" w:rsidP="00BA1248">
      <w:pPr>
        <w:rPr>
          <w:rFonts w:ascii="Times New Roman" w:hAnsi="Times New Roman" w:cs="Times New Roman"/>
        </w:rPr>
      </w:pPr>
      <w:r>
        <w:rPr>
          <w:noProof/>
        </w:rPr>
        <w:drawing>
          <wp:inline distT="0" distB="0" distL="0" distR="0" wp14:anchorId="513204A8" wp14:editId="25E6CAAD">
            <wp:extent cx="6229350" cy="3639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9350" cy="3639185"/>
                    </a:xfrm>
                    <a:prstGeom prst="rect">
                      <a:avLst/>
                    </a:prstGeom>
                  </pic:spPr>
                </pic:pic>
              </a:graphicData>
            </a:graphic>
          </wp:inline>
        </w:drawing>
      </w:r>
    </w:p>
    <w:p w14:paraId="0FCF2F58" w14:textId="7EDE241A"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4"/>
      <w:footerReference w:type="default" r:id="rId15"/>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EEA3" w14:textId="77777777" w:rsidR="00123E91" w:rsidRDefault="00123E91" w:rsidP="00900279">
      <w:pPr>
        <w:spacing w:after="0" w:line="240" w:lineRule="auto"/>
      </w:pPr>
      <w:r>
        <w:separator/>
      </w:r>
    </w:p>
  </w:endnote>
  <w:endnote w:type="continuationSeparator" w:id="0">
    <w:p w14:paraId="6B98A126" w14:textId="77777777" w:rsidR="00123E91" w:rsidRDefault="00123E91"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D53C9">
          <w:rPr>
            <w:rFonts w:ascii="Times New Roman" w:hAnsi="Times New Roman" w:cs="Times New Roman"/>
            <w:noProof/>
          </w:rPr>
          <w:t>4</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799E" w14:textId="77777777" w:rsidR="00123E91" w:rsidRDefault="00123E91" w:rsidP="00900279">
      <w:pPr>
        <w:spacing w:after="0" w:line="240" w:lineRule="auto"/>
      </w:pPr>
      <w:r>
        <w:separator/>
      </w:r>
    </w:p>
  </w:footnote>
  <w:footnote w:type="continuationSeparator" w:id="0">
    <w:p w14:paraId="4F94AAA4" w14:textId="77777777" w:rsidR="00123E91" w:rsidRDefault="00123E91" w:rsidP="0090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F5D" w14:textId="09AE8538" w:rsidR="00B163D2" w:rsidRDefault="00E6619A" w:rsidP="00900279">
    <w:pPr>
      <w:pStyle w:val="Header"/>
      <w:jc w:val="right"/>
      <w:rPr>
        <w:rFonts w:ascii="Times New Roman" w:hAnsi="Times New Roman" w:cs="Times New Roman"/>
      </w:rPr>
    </w:pPr>
    <w:r>
      <w:rPr>
        <w:rFonts w:ascii="Times New Roman" w:hAnsi="Times New Roman" w:cs="Times New Roman"/>
      </w:rPr>
      <w:t>July</w:t>
    </w:r>
    <w:r w:rsidR="0003067C">
      <w:rPr>
        <w:rFonts w:ascii="Times New Roman" w:hAnsi="Times New Roman" w:cs="Times New Roman"/>
      </w:rPr>
      <w:t xml:space="preserve"> </w:t>
    </w:r>
    <w:r w:rsidR="00654120">
      <w:rPr>
        <w:rFonts w:ascii="Times New Roman" w:hAnsi="Times New Roman" w:cs="Times New Roman"/>
      </w:rPr>
      <w:t>202</w:t>
    </w:r>
    <w:r w:rsidR="003F2A60">
      <w:rPr>
        <w:rFonts w:ascii="Times New Roman" w:hAnsi="Times New Roman" w:cs="Times New Roman"/>
      </w:rPr>
      <w:t>1</w:t>
    </w:r>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E02EB"/>
    <w:multiLevelType w:val="hybridMultilevel"/>
    <w:tmpl w:val="84485B1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23"/>
    <w:rsid w:val="00000F26"/>
    <w:rsid w:val="0000450B"/>
    <w:rsid w:val="00014059"/>
    <w:rsid w:val="00026F26"/>
    <w:rsid w:val="0003067C"/>
    <w:rsid w:val="00070408"/>
    <w:rsid w:val="000805BC"/>
    <w:rsid w:val="00084AB3"/>
    <w:rsid w:val="000A7A4F"/>
    <w:rsid w:val="000B66AE"/>
    <w:rsid w:val="000C2EEE"/>
    <w:rsid w:val="000E3203"/>
    <w:rsid w:val="001019CE"/>
    <w:rsid w:val="00106891"/>
    <w:rsid w:val="0011338F"/>
    <w:rsid w:val="0011386F"/>
    <w:rsid w:val="00123E91"/>
    <w:rsid w:val="0013380B"/>
    <w:rsid w:val="00134299"/>
    <w:rsid w:val="00143523"/>
    <w:rsid w:val="00155677"/>
    <w:rsid w:val="00160919"/>
    <w:rsid w:val="001613B8"/>
    <w:rsid w:val="00165C91"/>
    <w:rsid w:val="00167A8B"/>
    <w:rsid w:val="00194F50"/>
    <w:rsid w:val="00197D28"/>
    <w:rsid w:val="001A74D3"/>
    <w:rsid w:val="001B0216"/>
    <w:rsid w:val="001C6B3C"/>
    <w:rsid w:val="001F052B"/>
    <w:rsid w:val="001F13BD"/>
    <w:rsid w:val="001F2CBA"/>
    <w:rsid w:val="001F759E"/>
    <w:rsid w:val="002118BC"/>
    <w:rsid w:val="00227BAB"/>
    <w:rsid w:val="002325D1"/>
    <w:rsid w:val="00252212"/>
    <w:rsid w:val="0026515D"/>
    <w:rsid w:val="002672DE"/>
    <w:rsid w:val="00274C62"/>
    <w:rsid w:val="002C1EB5"/>
    <w:rsid w:val="002D71BE"/>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D5645"/>
    <w:rsid w:val="003E0DE5"/>
    <w:rsid w:val="003F2A60"/>
    <w:rsid w:val="003F78DD"/>
    <w:rsid w:val="00403FEA"/>
    <w:rsid w:val="00411CA3"/>
    <w:rsid w:val="00417337"/>
    <w:rsid w:val="004465B0"/>
    <w:rsid w:val="0045166E"/>
    <w:rsid w:val="004601F9"/>
    <w:rsid w:val="00462D56"/>
    <w:rsid w:val="00463F95"/>
    <w:rsid w:val="00464460"/>
    <w:rsid w:val="00464A42"/>
    <w:rsid w:val="00497B41"/>
    <w:rsid w:val="004B2760"/>
    <w:rsid w:val="004B6F0B"/>
    <w:rsid w:val="004D53C9"/>
    <w:rsid w:val="004E7568"/>
    <w:rsid w:val="004E7C2B"/>
    <w:rsid w:val="004F606D"/>
    <w:rsid w:val="004F76A8"/>
    <w:rsid w:val="0051302F"/>
    <w:rsid w:val="005154B7"/>
    <w:rsid w:val="005159C6"/>
    <w:rsid w:val="00516B6E"/>
    <w:rsid w:val="005332E4"/>
    <w:rsid w:val="005355D2"/>
    <w:rsid w:val="00535B0A"/>
    <w:rsid w:val="005379A8"/>
    <w:rsid w:val="005437F1"/>
    <w:rsid w:val="00552E3B"/>
    <w:rsid w:val="00556456"/>
    <w:rsid w:val="005669EC"/>
    <w:rsid w:val="00581D06"/>
    <w:rsid w:val="005820A9"/>
    <w:rsid w:val="00582F64"/>
    <w:rsid w:val="005B5021"/>
    <w:rsid w:val="005C4A4A"/>
    <w:rsid w:val="005E0BA8"/>
    <w:rsid w:val="005F169A"/>
    <w:rsid w:val="005F1C4C"/>
    <w:rsid w:val="005F713D"/>
    <w:rsid w:val="00616C3D"/>
    <w:rsid w:val="00617582"/>
    <w:rsid w:val="0062524E"/>
    <w:rsid w:val="0063131B"/>
    <w:rsid w:val="00631568"/>
    <w:rsid w:val="006420D8"/>
    <w:rsid w:val="00654120"/>
    <w:rsid w:val="00655D00"/>
    <w:rsid w:val="0066326A"/>
    <w:rsid w:val="0068064B"/>
    <w:rsid w:val="0069178B"/>
    <w:rsid w:val="006A012B"/>
    <w:rsid w:val="006A5ED8"/>
    <w:rsid w:val="006C3CAE"/>
    <w:rsid w:val="006C512F"/>
    <w:rsid w:val="006D47D5"/>
    <w:rsid w:val="00702F4D"/>
    <w:rsid w:val="007036D2"/>
    <w:rsid w:val="00714227"/>
    <w:rsid w:val="00714B01"/>
    <w:rsid w:val="007437F8"/>
    <w:rsid w:val="007467CA"/>
    <w:rsid w:val="00755B4E"/>
    <w:rsid w:val="00755CE8"/>
    <w:rsid w:val="00771842"/>
    <w:rsid w:val="00787279"/>
    <w:rsid w:val="00795E1E"/>
    <w:rsid w:val="00796947"/>
    <w:rsid w:val="007A28AC"/>
    <w:rsid w:val="007A5DD4"/>
    <w:rsid w:val="007B0791"/>
    <w:rsid w:val="007E3C24"/>
    <w:rsid w:val="008128B0"/>
    <w:rsid w:val="00812F61"/>
    <w:rsid w:val="008224B4"/>
    <w:rsid w:val="00823E5F"/>
    <w:rsid w:val="00825773"/>
    <w:rsid w:val="00851C60"/>
    <w:rsid w:val="008631CA"/>
    <w:rsid w:val="008667A8"/>
    <w:rsid w:val="0086711C"/>
    <w:rsid w:val="00875995"/>
    <w:rsid w:val="00876D60"/>
    <w:rsid w:val="00893635"/>
    <w:rsid w:val="008952F1"/>
    <w:rsid w:val="0089596D"/>
    <w:rsid w:val="008B7F91"/>
    <w:rsid w:val="008C3320"/>
    <w:rsid w:val="008C37B7"/>
    <w:rsid w:val="008E36DD"/>
    <w:rsid w:val="008E48E3"/>
    <w:rsid w:val="008E6B02"/>
    <w:rsid w:val="00900279"/>
    <w:rsid w:val="00954C5C"/>
    <w:rsid w:val="00955664"/>
    <w:rsid w:val="009833D5"/>
    <w:rsid w:val="009A6810"/>
    <w:rsid w:val="009B1A3E"/>
    <w:rsid w:val="009B60BB"/>
    <w:rsid w:val="009C1532"/>
    <w:rsid w:val="009C283E"/>
    <w:rsid w:val="009C4E4A"/>
    <w:rsid w:val="009D7DC6"/>
    <w:rsid w:val="009E5309"/>
    <w:rsid w:val="009F7D54"/>
    <w:rsid w:val="00A00C87"/>
    <w:rsid w:val="00A0290B"/>
    <w:rsid w:val="00A44A24"/>
    <w:rsid w:val="00A454E9"/>
    <w:rsid w:val="00A5483E"/>
    <w:rsid w:val="00A54D8C"/>
    <w:rsid w:val="00A664EC"/>
    <w:rsid w:val="00A91401"/>
    <w:rsid w:val="00A96DB2"/>
    <w:rsid w:val="00AB0E54"/>
    <w:rsid w:val="00AC0320"/>
    <w:rsid w:val="00AC6F1C"/>
    <w:rsid w:val="00AD1590"/>
    <w:rsid w:val="00AF3A6D"/>
    <w:rsid w:val="00B0107A"/>
    <w:rsid w:val="00B11359"/>
    <w:rsid w:val="00B163D2"/>
    <w:rsid w:val="00B22047"/>
    <w:rsid w:val="00B4424A"/>
    <w:rsid w:val="00B44C69"/>
    <w:rsid w:val="00B62DAA"/>
    <w:rsid w:val="00B75034"/>
    <w:rsid w:val="00B77B9B"/>
    <w:rsid w:val="00B84C07"/>
    <w:rsid w:val="00B90029"/>
    <w:rsid w:val="00B97496"/>
    <w:rsid w:val="00BA1248"/>
    <w:rsid w:val="00BA4964"/>
    <w:rsid w:val="00BA615D"/>
    <w:rsid w:val="00BB2A74"/>
    <w:rsid w:val="00BC1205"/>
    <w:rsid w:val="00BC1660"/>
    <w:rsid w:val="00BE2724"/>
    <w:rsid w:val="00BF2FA0"/>
    <w:rsid w:val="00C031B7"/>
    <w:rsid w:val="00C11BF4"/>
    <w:rsid w:val="00C249B1"/>
    <w:rsid w:val="00C5138F"/>
    <w:rsid w:val="00C670E1"/>
    <w:rsid w:val="00C71C3D"/>
    <w:rsid w:val="00C92424"/>
    <w:rsid w:val="00C93000"/>
    <w:rsid w:val="00CB7D52"/>
    <w:rsid w:val="00CC7810"/>
    <w:rsid w:val="00CF6C1A"/>
    <w:rsid w:val="00D07474"/>
    <w:rsid w:val="00D3110F"/>
    <w:rsid w:val="00D35A11"/>
    <w:rsid w:val="00D458C6"/>
    <w:rsid w:val="00D717A7"/>
    <w:rsid w:val="00D74C17"/>
    <w:rsid w:val="00D75D10"/>
    <w:rsid w:val="00D81174"/>
    <w:rsid w:val="00D91343"/>
    <w:rsid w:val="00D92504"/>
    <w:rsid w:val="00D96827"/>
    <w:rsid w:val="00DA40D7"/>
    <w:rsid w:val="00DB2F00"/>
    <w:rsid w:val="00DC1414"/>
    <w:rsid w:val="00DC2BFB"/>
    <w:rsid w:val="00DF0CDC"/>
    <w:rsid w:val="00DF5B60"/>
    <w:rsid w:val="00E00E2A"/>
    <w:rsid w:val="00E03BD4"/>
    <w:rsid w:val="00E07937"/>
    <w:rsid w:val="00E11CE1"/>
    <w:rsid w:val="00E3719D"/>
    <w:rsid w:val="00E37481"/>
    <w:rsid w:val="00E37551"/>
    <w:rsid w:val="00E40CCF"/>
    <w:rsid w:val="00E415A5"/>
    <w:rsid w:val="00E42111"/>
    <w:rsid w:val="00E44BC2"/>
    <w:rsid w:val="00E60749"/>
    <w:rsid w:val="00E61DC3"/>
    <w:rsid w:val="00E6619A"/>
    <w:rsid w:val="00E740AA"/>
    <w:rsid w:val="00E77BB0"/>
    <w:rsid w:val="00E84871"/>
    <w:rsid w:val="00E92B00"/>
    <w:rsid w:val="00EB4EBD"/>
    <w:rsid w:val="00EC34EA"/>
    <w:rsid w:val="00ED1540"/>
    <w:rsid w:val="00EE16F1"/>
    <w:rsid w:val="00EE68BB"/>
    <w:rsid w:val="00EE6B1C"/>
    <w:rsid w:val="00EE73A8"/>
    <w:rsid w:val="00EF0E3D"/>
    <w:rsid w:val="00EF6544"/>
    <w:rsid w:val="00F14CDB"/>
    <w:rsid w:val="00F34786"/>
    <w:rsid w:val="00F37BDA"/>
    <w:rsid w:val="00F4522A"/>
    <w:rsid w:val="00F56216"/>
    <w:rsid w:val="00F57C6C"/>
    <w:rsid w:val="00F65A70"/>
    <w:rsid w:val="00F70A94"/>
    <w:rsid w:val="00F74DE4"/>
    <w:rsid w:val="00F82FBE"/>
    <w:rsid w:val="00F953F4"/>
    <w:rsid w:val="00FA36FB"/>
    <w:rsid w:val="00FA388F"/>
    <w:rsid w:val="00FD2808"/>
    <w:rsid w:val="00FD4E62"/>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F2EE8"/>
  <w15:docId w15:val="{788A003B-56CB-4F39-8285-1F4B47F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497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xternalsignin/sites/de/JSP/NJSP210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xternalsignin/sites/de/JSP/NJSP2103.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E544-E3F4-418B-87B5-E7D8AAAFC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4.xml><?xml version="1.0" encoding="utf-8"?>
<ds:datastoreItem xmlns:ds="http://schemas.openxmlformats.org/officeDocument/2006/customXml" ds:itemID="{4ECFC3C8-86F2-497D-BA05-3F51AC1D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2016-04-27T19:22:00Z</cp:lastPrinted>
  <dcterms:created xsi:type="dcterms:W3CDTF">2021-07-23T18:23:00Z</dcterms:created>
  <dcterms:modified xsi:type="dcterms:W3CDTF">2021-07-23T18:23:00Z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