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0"/>
          <w:szCs w:val="20"/>
        </w:rPr>
      </w:pPr>
      <w:bookmarkStart w:id="0" w:name="_GoBack"/>
      <w:bookmarkEnd w:id="0"/>
      <w:r>
        <w:rPr>
          <w:b/>
          <w:bCs/>
          <w:color w:val="000000"/>
          <w:sz w:val="20"/>
          <w:szCs w:val="20"/>
        </w:rPr>
        <w:t>CONTRACT AGREEMENT</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tbl>
      <w:tblPr>
        <w:tblW w:w="10260" w:type="dxa"/>
        <w:tblInd w:w="43" w:type="dxa"/>
        <w:tblLayout w:type="fixed"/>
        <w:tblCellMar>
          <w:left w:w="43" w:type="dxa"/>
          <w:right w:w="43" w:type="dxa"/>
        </w:tblCellMar>
        <w:tblLook w:val="0000" w:firstRow="0" w:lastRow="0" w:firstColumn="0" w:lastColumn="0" w:noHBand="0" w:noVBand="0"/>
      </w:tblPr>
      <w:tblGrid>
        <w:gridCol w:w="1710"/>
        <w:gridCol w:w="7328"/>
        <w:gridCol w:w="1222"/>
      </w:tblGrid>
      <w:tr w:rsidR="004B63E1" w:rsidTr="00DF343B">
        <w:tc>
          <w:tcPr>
            <w:tcW w:w="1710" w:type="dxa"/>
          </w:tcPr>
          <w:p w:rsidR="004B63E1" w:rsidRDefault="004B63E1" w:rsidP="00DF343B">
            <w:pPr>
              <w:widowControl w:val="0"/>
              <w:autoSpaceDE w:val="0"/>
              <w:autoSpaceDN w:val="0"/>
              <w:adjustRightInd w:val="0"/>
              <w:spacing w:before="30" w:after="30"/>
              <w:jc w:val="both"/>
              <w:rPr>
                <w:color w:val="000000"/>
                <w:sz w:val="20"/>
                <w:szCs w:val="20"/>
              </w:rPr>
            </w:pPr>
          </w:p>
        </w:tc>
        <w:tc>
          <w:tcPr>
            <w:tcW w:w="8550" w:type="dxa"/>
            <w:gridSpan w:val="2"/>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 xml:space="preserve">THIS AGREEMENT, made and entered into by and between the__________________________, </w:t>
            </w:r>
          </w:p>
        </w:tc>
      </w:tr>
      <w:tr w:rsidR="004B63E1" w:rsidTr="00DF343B">
        <w:trPr>
          <w:gridAfter w:val="1"/>
          <w:wAfter w:w="1222" w:type="dxa"/>
        </w:trPr>
        <w:tc>
          <w:tcPr>
            <w:tcW w:w="9038" w:type="dxa"/>
            <w:gridSpan w:val="2"/>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 xml:space="preserve"> (hereinafter referred to as the Owner) and___________________________________________</w:t>
            </w:r>
          </w:p>
          <w:p w:rsidR="004B63E1" w:rsidRDefault="004B63E1" w:rsidP="00DF343B">
            <w:pPr>
              <w:widowControl w:val="0"/>
              <w:autoSpaceDE w:val="0"/>
              <w:autoSpaceDN w:val="0"/>
              <w:adjustRightInd w:val="0"/>
              <w:spacing w:before="30" w:after="30"/>
              <w:jc w:val="both"/>
              <w:rPr>
                <w:color w:val="000000"/>
                <w:sz w:val="20"/>
                <w:szCs w:val="20"/>
              </w:rPr>
            </w:pPr>
            <w:proofErr w:type="gramStart"/>
            <w:r>
              <w:rPr>
                <w:color w:val="000000"/>
                <w:sz w:val="20"/>
                <w:szCs w:val="20"/>
              </w:rPr>
              <w:t>of</w:t>
            </w:r>
            <w:proofErr w:type="gramEnd"/>
            <w:r>
              <w:rPr>
                <w:color w:val="000000"/>
                <w:sz w:val="20"/>
                <w:szCs w:val="20"/>
              </w:rPr>
              <w:t xml:space="preserve"> ____________________________________________, (herein referred to as the Contractor</w:t>
            </w:r>
            <w:r w:rsidR="00C251F9">
              <w:rPr>
                <w:color w:val="000000"/>
                <w:sz w:val="20"/>
                <w:szCs w:val="20"/>
              </w:rPr>
              <w:t>)</w:t>
            </w:r>
            <w:r>
              <w:rPr>
                <w:color w:val="000000"/>
                <w:sz w:val="20"/>
                <w:szCs w:val="20"/>
              </w:rPr>
              <w:t>.</w:t>
            </w:r>
          </w:p>
        </w:tc>
      </w:tr>
      <w:tr w:rsidR="004B63E1" w:rsidTr="00DF343B">
        <w:tc>
          <w:tcPr>
            <w:tcW w:w="1710" w:type="dxa"/>
          </w:tcPr>
          <w:p w:rsidR="004B63E1" w:rsidRDefault="004B63E1" w:rsidP="00DF343B">
            <w:pPr>
              <w:widowControl w:val="0"/>
              <w:autoSpaceDE w:val="0"/>
              <w:autoSpaceDN w:val="0"/>
              <w:adjustRightInd w:val="0"/>
              <w:spacing w:before="30" w:after="30"/>
              <w:jc w:val="both"/>
              <w:rPr>
                <w:color w:val="000000"/>
                <w:sz w:val="20"/>
                <w:szCs w:val="20"/>
              </w:rPr>
            </w:pPr>
          </w:p>
        </w:tc>
        <w:tc>
          <w:tcPr>
            <w:tcW w:w="8550" w:type="dxa"/>
            <w:gridSpan w:val="2"/>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 xml:space="preserve">WITNESSETH:  That for and in consideration of the acceptance of Contractor's bid and the award of this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 xml:space="preserve">contract to said Contractor by the Owner and in further consideration of the agreements of the parties herein contained,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to be well and truly observed and faithfully kept by them, and each of them, it is agreed between the parties as follows, to wit:</w:t>
            </w:r>
          </w:p>
          <w:p w:rsidR="004B63E1" w:rsidRDefault="004B63E1" w:rsidP="00DF343B">
            <w:pPr>
              <w:widowControl w:val="0"/>
              <w:autoSpaceDE w:val="0"/>
              <w:autoSpaceDN w:val="0"/>
              <w:adjustRightInd w:val="0"/>
              <w:spacing w:before="30" w:after="30"/>
              <w:jc w:val="both"/>
              <w:rPr>
                <w:color w:val="000000"/>
                <w:sz w:val="20"/>
                <w:szCs w:val="20"/>
              </w:rPr>
            </w:pPr>
          </w:p>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The Contractor at its own expense hereby agrees to do or furnish all labor, materials, and equipment called for in the proposal designated and marked:</w:t>
            </w:r>
          </w:p>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_____________________________________________________________________________________________________</w:t>
            </w:r>
          </w:p>
          <w:p w:rsidR="004B63E1" w:rsidRDefault="004B63E1" w:rsidP="00DF343B">
            <w:pPr>
              <w:widowControl w:val="0"/>
              <w:autoSpaceDE w:val="0"/>
              <w:autoSpaceDN w:val="0"/>
              <w:adjustRightInd w:val="0"/>
              <w:spacing w:before="30" w:after="30"/>
              <w:jc w:val="both"/>
              <w:rPr>
                <w:color w:val="000000"/>
                <w:sz w:val="20"/>
                <w:szCs w:val="20"/>
              </w:rPr>
            </w:pP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___________________________________________________________________________________________________</w:t>
            </w:r>
          </w:p>
          <w:p w:rsidR="004B63E1" w:rsidRDefault="004B63E1" w:rsidP="00DF343B">
            <w:pPr>
              <w:widowControl w:val="0"/>
              <w:autoSpaceDE w:val="0"/>
              <w:autoSpaceDN w:val="0"/>
              <w:adjustRightInd w:val="0"/>
              <w:spacing w:before="30" w:after="30"/>
              <w:jc w:val="both"/>
              <w:rPr>
                <w:color w:val="000000"/>
                <w:sz w:val="20"/>
                <w:szCs w:val="20"/>
              </w:rPr>
            </w:pPr>
          </w:p>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___________________________________________________________________________________________________</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proofErr w:type="gramStart"/>
            <w:r>
              <w:rPr>
                <w:color w:val="000000"/>
                <w:sz w:val="20"/>
                <w:szCs w:val="20"/>
              </w:rPr>
              <w:t>and</w:t>
            </w:r>
            <w:proofErr w:type="gramEnd"/>
            <w:r>
              <w:rPr>
                <w:color w:val="000000"/>
                <w:sz w:val="20"/>
                <w:szCs w:val="20"/>
              </w:rPr>
              <w:t xml:space="preserve"> agrees to perform all the work required by the contract as shown on the plans and specifications.  The "Notice to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Contractor," "Plans," "Proposal," "Contract Bond," "Acknowledgment," “Notice to Proceed”, and all change orders are made a part hereof as fully as set out herein.</w:t>
            </w:r>
          </w:p>
        </w:tc>
      </w:tr>
      <w:tr w:rsidR="004B63E1" w:rsidTr="00DF343B">
        <w:tc>
          <w:tcPr>
            <w:tcW w:w="1710" w:type="dxa"/>
          </w:tcPr>
          <w:p w:rsidR="004B63E1" w:rsidRDefault="004B63E1" w:rsidP="00DF343B">
            <w:pPr>
              <w:widowControl w:val="0"/>
              <w:autoSpaceDE w:val="0"/>
              <w:autoSpaceDN w:val="0"/>
              <w:adjustRightInd w:val="0"/>
              <w:spacing w:before="30" w:after="30"/>
              <w:jc w:val="both"/>
              <w:rPr>
                <w:color w:val="000000"/>
                <w:sz w:val="20"/>
                <w:szCs w:val="20"/>
              </w:rPr>
            </w:pPr>
          </w:p>
        </w:tc>
        <w:tc>
          <w:tcPr>
            <w:tcW w:w="8550" w:type="dxa"/>
            <w:gridSpan w:val="2"/>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It is understood and agreed that, except as may be otherwise provided for by "</w:t>
            </w:r>
            <w:r w:rsidRPr="00DE2108">
              <w:rPr>
                <w:color w:val="000000"/>
                <w:sz w:val="20"/>
                <w:szCs w:val="20"/>
                <w:highlight w:val="yellow"/>
              </w:rPr>
              <w:t>Job Special Provisions</w:t>
            </w:r>
            <w:r>
              <w:rPr>
                <w:color w:val="000000"/>
                <w:sz w:val="20"/>
                <w:szCs w:val="20"/>
              </w:rPr>
              <w:t xml:space="preserve">,”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w:t>
            </w:r>
            <w:r w:rsidRPr="00DE2108">
              <w:rPr>
                <w:color w:val="000000"/>
                <w:sz w:val="20"/>
                <w:szCs w:val="20"/>
                <w:highlight w:val="yellow"/>
              </w:rPr>
              <w:t>General Provisions," and "Supplemental Specifications</w:t>
            </w:r>
            <w:r>
              <w:rPr>
                <w:color w:val="000000"/>
                <w:sz w:val="20"/>
                <w:szCs w:val="20"/>
              </w:rPr>
              <w:t xml:space="preserve">," included in the Proposal, the work shall be done in accordance with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sidRPr="00DE2108">
              <w:rPr>
                <w:color w:val="000000"/>
                <w:sz w:val="20"/>
                <w:szCs w:val="20"/>
                <w:highlight w:val="yellow"/>
              </w:rPr>
              <w:t>the most current</w:t>
            </w:r>
            <w:r>
              <w:rPr>
                <w:color w:val="000000"/>
                <w:sz w:val="20"/>
                <w:szCs w:val="20"/>
              </w:rPr>
              <w:t xml:space="preserve"> "Missouri Standard Specifications for Highway Construction" and “Missouri Standard Plans for Highway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 xml:space="preserve">Construction”, including all revisions to these documents, which are part and parcel of this contract, and are incorporated in </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proofErr w:type="gramStart"/>
            <w:r>
              <w:rPr>
                <w:color w:val="000000"/>
                <w:sz w:val="20"/>
                <w:szCs w:val="20"/>
              </w:rPr>
              <w:t>this</w:t>
            </w:r>
            <w:proofErr w:type="gramEnd"/>
            <w:r>
              <w:rPr>
                <w:color w:val="000000"/>
                <w:sz w:val="20"/>
                <w:szCs w:val="20"/>
              </w:rPr>
              <w:t xml:space="preserve"> contract as fully and effectively as if set forth in detail herein.</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p>
        </w:tc>
      </w:tr>
      <w:tr w:rsidR="004B63E1" w:rsidTr="00DF343B">
        <w:tc>
          <w:tcPr>
            <w:tcW w:w="1710" w:type="dxa"/>
          </w:tcPr>
          <w:p w:rsidR="004B63E1" w:rsidRDefault="004B63E1" w:rsidP="00E649AF">
            <w:pPr>
              <w:widowControl w:val="0"/>
              <w:autoSpaceDE w:val="0"/>
              <w:autoSpaceDN w:val="0"/>
              <w:adjustRightInd w:val="0"/>
              <w:spacing w:before="30" w:after="30"/>
              <w:ind w:right="767"/>
              <w:jc w:val="both"/>
              <w:rPr>
                <w:color w:val="000000"/>
                <w:sz w:val="20"/>
                <w:szCs w:val="20"/>
              </w:rPr>
            </w:pPr>
          </w:p>
        </w:tc>
        <w:tc>
          <w:tcPr>
            <w:tcW w:w="8550" w:type="dxa"/>
            <w:gridSpan w:val="2"/>
          </w:tcPr>
          <w:p w:rsidR="004B63E1" w:rsidRDefault="004B63E1" w:rsidP="00DF343B">
            <w:pPr>
              <w:widowControl w:val="0"/>
              <w:autoSpaceDE w:val="0"/>
              <w:autoSpaceDN w:val="0"/>
              <w:adjustRightInd w:val="0"/>
              <w:spacing w:before="30" w:after="30"/>
              <w:jc w:val="both"/>
              <w:rPr>
                <w:color w:val="000000"/>
                <w:sz w:val="20"/>
                <w:szCs w:val="20"/>
              </w:rPr>
            </w:pPr>
            <w:r>
              <w:rPr>
                <w:color w:val="000000"/>
                <w:sz w:val="20"/>
                <w:szCs w:val="20"/>
              </w:rPr>
              <w:t>The Contractor further agrees that it is fully informed regarding all of the con</w:t>
            </w:r>
            <w:r w:rsidR="00E649AF">
              <w:rPr>
                <w:color w:val="000000"/>
                <w:sz w:val="20"/>
                <w:szCs w:val="20"/>
              </w:rPr>
              <w:t xml:space="preserve">ditions affecting the work to </w:t>
            </w:r>
          </w:p>
        </w:tc>
      </w:tr>
      <w:tr w:rsidR="004B63E1" w:rsidTr="00DF343B">
        <w:tc>
          <w:tcPr>
            <w:tcW w:w="10260" w:type="dxa"/>
            <w:gridSpan w:val="3"/>
          </w:tcPr>
          <w:p w:rsidR="004B63E1" w:rsidRDefault="00E649AF" w:rsidP="00DF343B">
            <w:pPr>
              <w:widowControl w:val="0"/>
              <w:autoSpaceDE w:val="0"/>
              <w:autoSpaceDN w:val="0"/>
              <w:adjustRightInd w:val="0"/>
              <w:spacing w:before="30" w:after="30"/>
              <w:jc w:val="both"/>
              <w:rPr>
                <w:color w:val="000000"/>
                <w:sz w:val="20"/>
                <w:szCs w:val="20"/>
              </w:rPr>
            </w:pPr>
            <w:r>
              <w:rPr>
                <w:color w:val="000000"/>
                <w:sz w:val="20"/>
                <w:szCs w:val="20"/>
              </w:rPr>
              <w:t xml:space="preserve">be </w:t>
            </w:r>
            <w:r w:rsidR="004B63E1">
              <w:rPr>
                <w:color w:val="000000"/>
                <w:sz w:val="20"/>
                <w:szCs w:val="20"/>
              </w:rPr>
              <w:t xml:space="preserve">done, and labor and materials to be furnished for the completion of this contract, and that its information was secured by </w:t>
            </w:r>
          </w:p>
        </w:tc>
      </w:tr>
      <w:tr w:rsidR="004B63E1" w:rsidTr="00DF343B">
        <w:tc>
          <w:tcPr>
            <w:tcW w:w="10260" w:type="dxa"/>
            <w:gridSpan w:val="3"/>
          </w:tcPr>
          <w:p w:rsidR="004B63E1" w:rsidRDefault="004B63E1" w:rsidP="00E649AF">
            <w:pPr>
              <w:widowControl w:val="0"/>
              <w:autoSpaceDE w:val="0"/>
              <w:autoSpaceDN w:val="0"/>
              <w:adjustRightInd w:val="0"/>
              <w:spacing w:before="30" w:after="30"/>
              <w:jc w:val="both"/>
              <w:rPr>
                <w:color w:val="000000"/>
                <w:sz w:val="20"/>
                <w:szCs w:val="20"/>
              </w:rPr>
            </w:pPr>
            <w:r>
              <w:rPr>
                <w:color w:val="000000"/>
                <w:sz w:val="20"/>
                <w:szCs w:val="20"/>
              </w:rPr>
              <w:t xml:space="preserve">personal investigation and research and not from any estimates of the </w:t>
            </w:r>
            <w:r w:rsidR="00E649AF">
              <w:rPr>
                <w:color w:val="000000"/>
                <w:sz w:val="20"/>
                <w:szCs w:val="20"/>
              </w:rPr>
              <w:t>Owner</w:t>
            </w:r>
            <w:r>
              <w:rPr>
                <w:color w:val="000000"/>
                <w:sz w:val="20"/>
                <w:szCs w:val="20"/>
              </w:rPr>
              <w:t xml:space="preserve">; and that it will make no claim against the </w:t>
            </w:r>
          </w:p>
        </w:tc>
      </w:tr>
      <w:tr w:rsidR="004B63E1" w:rsidTr="00DF343B">
        <w:tc>
          <w:tcPr>
            <w:tcW w:w="10260" w:type="dxa"/>
            <w:gridSpan w:val="3"/>
          </w:tcPr>
          <w:p w:rsidR="004B63E1" w:rsidRDefault="00E649AF" w:rsidP="00E649AF">
            <w:pPr>
              <w:widowControl w:val="0"/>
              <w:autoSpaceDE w:val="0"/>
              <w:autoSpaceDN w:val="0"/>
              <w:adjustRightInd w:val="0"/>
              <w:spacing w:before="30" w:after="30"/>
              <w:jc w:val="both"/>
              <w:rPr>
                <w:color w:val="000000"/>
                <w:sz w:val="20"/>
                <w:szCs w:val="20"/>
              </w:rPr>
            </w:pPr>
            <w:r>
              <w:rPr>
                <w:color w:val="000000"/>
                <w:sz w:val="20"/>
                <w:szCs w:val="20"/>
              </w:rPr>
              <w:t>Owner</w:t>
            </w:r>
            <w:r w:rsidR="004B63E1">
              <w:rPr>
                <w:color w:val="000000"/>
                <w:sz w:val="20"/>
                <w:szCs w:val="20"/>
              </w:rPr>
              <w:t xml:space="preserve"> by reason of estimates, tests, or representation of any officer, agent, or employees of the </w:t>
            </w:r>
            <w:r>
              <w:rPr>
                <w:color w:val="000000"/>
                <w:sz w:val="20"/>
                <w:szCs w:val="20"/>
              </w:rPr>
              <w:t>Owner</w:t>
            </w:r>
            <w:r w:rsidR="004B63E1">
              <w:rPr>
                <w:color w:val="000000"/>
                <w:sz w:val="20"/>
                <w:szCs w:val="20"/>
              </w:rPr>
              <w:t>.</w:t>
            </w:r>
          </w:p>
        </w:tc>
      </w:tr>
      <w:tr w:rsidR="004B63E1" w:rsidTr="00DF343B">
        <w:tc>
          <w:tcPr>
            <w:tcW w:w="10260" w:type="dxa"/>
            <w:gridSpan w:val="3"/>
          </w:tcPr>
          <w:p w:rsidR="004B63E1" w:rsidRDefault="004B63E1" w:rsidP="00DF343B">
            <w:pPr>
              <w:widowControl w:val="0"/>
              <w:autoSpaceDE w:val="0"/>
              <w:autoSpaceDN w:val="0"/>
              <w:adjustRightInd w:val="0"/>
              <w:spacing w:before="30" w:after="30"/>
              <w:jc w:val="both"/>
              <w:rPr>
                <w:color w:val="000000"/>
                <w:sz w:val="20"/>
                <w:szCs w:val="20"/>
              </w:rPr>
            </w:pPr>
          </w:p>
        </w:tc>
      </w:tr>
      <w:tr w:rsidR="004B63E1" w:rsidTr="00DF343B">
        <w:tc>
          <w:tcPr>
            <w:tcW w:w="1710" w:type="dxa"/>
          </w:tcPr>
          <w:p w:rsidR="004B63E1" w:rsidRDefault="004B63E1" w:rsidP="00DF343B">
            <w:pPr>
              <w:widowControl w:val="0"/>
              <w:autoSpaceDE w:val="0"/>
              <w:autoSpaceDN w:val="0"/>
              <w:adjustRightInd w:val="0"/>
              <w:spacing w:before="30" w:after="30"/>
              <w:jc w:val="both"/>
              <w:rPr>
                <w:color w:val="000000"/>
                <w:sz w:val="20"/>
                <w:szCs w:val="20"/>
              </w:rPr>
            </w:pPr>
          </w:p>
        </w:tc>
        <w:tc>
          <w:tcPr>
            <w:tcW w:w="8550" w:type="dxa"/>
            <w:gridSpan w:val="2"/>
          </w:tcPr>
          <w:p w:rsidR="004B63E1" w:rsidRDefault="004B63E1" w:rsidP="00E649AF">
            <w:pPr>
              <w:widowControl w:val="0"/>
              <w:autoSpaceDE w:val="0"/>
              <w:autoSpaceDN w:val="0"/>
              <w:adjustRightInd w:val="0"/>
              <w:spacing w:before="30" w:after="30"/>
              <w:jc w:val="both"/>
              <w:rPr>
                <w:color w:val="000000"/>
                <w:sz w:val="20"/>
                <w:szCs w:val="20"/>
              </w:rPr>
            </w:pPr>
            <w:r>
              <w:rPr>
                <w:color w:val="000000"/>
                <w:sz w:val="20"/>
                <w:szCs w:val="20"/>
              </w:rPr>
              <w:t xml:space="preserve">The said Contractor agrees further to begin work not later than the authorization date in the Notice to </w:t>
            </w:r>
          </w:p>
        </w:tc>
      </w:tr>
      <w:tr w:rsidR="004B63E1" w:rsidTr="00DF343B">
        <w:tc>
          <w:tcPr>
            <w:tcW w:w="10260" w:type="dxa"/>
            <w:gridSpan w:val="3"/>
          </w:tcPr>
          <w:p w:rsidR="004B63E1" w:rsidRDefault="00E649AF" w:rsidP="00DF343B">
            <w:pPr>
              <w:widowControl w:val="0"/>
              <w:autoSpaceDE w:val="0"/>
              <w:autoSpaceDN w:val="0"/>
              <w:adjustRightInd w:val="0"/>
              <w:spacing w:before="30" w:after="30"/>
              <w:jc w:val="both"/>
              <w:rPr>
                <w:color w:val="000000"/>
                <w:sz w:val="20"/>
                <w:szCs w:val="20"/>
              </w:rPr>
            </w:pPr>
            <w:r>
              <w:rPr>
                <w:color w:val="000000"/>
                <w:sz w:val="20"/>
                <w:szCs w:val="20"/>
              </w:rPr>
              <w:t xml:space="preserve">Proceed </w:t>
            </w:r>
            <w:r w:rsidR="004B63E1">
              <w:rPr>
                <w:color w:val="000000"/>
                <w:sz w:val="20"/>
                <w:szCs w:val="20"/>
              </w:rPr>
              <w:t xml:space="preserve">and to complete the work within the time specified in the proposal or such additional time as may be allowed by the engineer </w:t>
            </w:r>
            <w:r>
              <w:rPr>
                <w:color w:val="000000"/>
                <w:sz w:val="20"/>
                <w:szCs w:val="20"/>
              </w:rPr>
              <w:t>under the contract.</w:t>
            </w:r>
          </w:p>
          <w:p w:rsidR="00E649AF" w:rsidRDefault="00E649AF" w:rsidP="00DF343B">
            <w:pPr>
              <w:widowControl w:val="0"/>
              <w:autoSpaceDE w:val="0"/>
              <w:autoSpaceDN w:val="0"/>
              <w:adjustRightInd w:val="0"/>
              <w:spacing w:before="30" w:after="30"/>
              <w:jc w:val="both"/>
              <w:rPr>
                <w:color w:val="000000"/>
                <w:sz w:val="20"/>
                <w:szCs w:val="20"/>
              </w:rPr>
            </w:pPr>
          </w:p>
        </w:tc>
      </w:tr>
    </w:tbl>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tab/>
        <w:t xml:space="preserve">The work shall be done to complete satisfaction of the Engineer of the </w:t>
      </w:r>
      <w:r w:rsidR="00E649AF">
        <w:rPr>
          <w:color w:val="000000"/>
          <w:sz w:val="20"/>
          <w:szCs w:val="20"/>
        </w:rPr>
        <w:t>Owner</w:t>
      </w:r>
      <w:r>
        <w:rPr>
          <w:color w:val="000000"/>
          <w:sz w:val="20"/>
          <w:szCs w:val="20"/>
        </w:rPr>
        <w:t xml:space="preserve"> and, in case the Federal Government or any agency thereof is participating in the payment of the cost of construction of the work, shall also be subject to inspection and approval at all times by the proper agent or agents of such government agency.</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tab/>
        <w:t>The parties hereto agree that this contract in all things shall be governed by the laws of the State of Missouri.</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p>
    <w:p w:rsidR="00D57F89" w:rsidRDefault="00D57F89" w:rsidP="00D57F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tab/>
        <w:t>The Contractor agrees that it will comply with all federal and state laws and regulations and local ordinances and that it will comply and cause each of its subcontractors, if any, to comply with all federal and state laws and federal regulations and directives pertaining to nondiscrimination against any person on the ground of race, color, religion, creed, sex, age, ancestry, or national origin in connection with this contract, including procurement of materials and lease of equipment therefore, in accordance with the special provisions on that subject attached hereto, incorporated in and made a part of the contract.</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p>
    <w:p w:rsidR="00D57F89" w:rsidRDefault="00D57F89" w:rsidP="00D57F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tab/>
        <w:t xml:space="preserve">The Contractor expressly warrants that it has employed no third person to solicit or obtain this contract on its behalf, or to cause or procure the same to be obtained upon compensation in any way contingent, in whole or in part, upon such procurement; and that it has not paid, or promised or agreed to pay, to any third person, in consideration of such procurement, or in compensation for services in connection therewith, any brokerage, commission, or percentage upon the amount receivable by it hereunder, and that it has not, in estimating the contract price demanded by it, included any sum by reason of any such brokerage, commission, or percentage, and that all moneys payable to it hereunder are free from </w:t>
      </w:r>
      <w:r>
        <w:rPr>
          <w:sz w:val="20"/>
          <w:szCs w:val="20"/>
        </w:rPr>
        <w:t xml:space="preserve">obligation to other entities </w:t>
      </w:r>
      <w:r>
        <w:rPr>
          <w:color w:val="000000"/>
          <w:sz w:val="20"/>
          <w:szCs w:val="20"/>
        </w:rPr>
        <w:t>for services rendered, or supposed to have been rendered, in the procurement of this contract.  Contractor further agrees that any breach of this warranty shall constitute adequate cause for the annulment of this contract by the Owner, and the Owner may retain to its own use from any sums due or to become due hereunder an amount equal to any brokerage, commission, or percentage so paid, or agreed to be paid.</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sectPr w:rsidR="004B63E1">
          <w:footerReference w:type="even" r:id="rId7"/>
          <w:footerReference w:type="default" r:id="rId8"/>
          <w:pgSz w:w="12240" w:h="15840"/>
          <w:pgMar w:top="432" w:right="864" w:bottom="432" w:left="864" w:header="288" w:footer="360" w:gutter="0"/>
          <w:pgNumType w:start="1"/>
          <w:cols w:space="720"/>
          <w:noEndnote/>
        </w:sectPr>
      </w:pPr>
      <w:r>
        <w:rPr>
          <w:color w:val="000000"/>
          <w:sz w:val="16"/>
          <w:szCs w:val="16"/>
        </w:rPr>
        <w:t xml:space="preserve"> </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lastRenderedPageBreak/>
        <w:tab/>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color w:val="000000"/>
          <w:sz w:val="20"/>
          <w:szCs w:val="20"/>
        </w:rPr>
        <w:tab/>
      </w:r>
    </w:p>
    <w:p w:rsidR="004B63E1" w:rsidRPr="00D57F89" w:rsidRDefault="004B63E1" w:rsidP="00D57F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color w:val="FF0000"/>
          <w:sz w:val="20"/>
        </w:rPr>
        <w:tab/>
      </w:r>
      <w:r w:rsidRPr="00D57F89">
        <w:rPr>
          <w:sz w:val="20"/>
          <w:szCs w:val="20"/>
        </w:rPr>
        <w:t xml:space="preserve">Under penalty of perjury under the laws of the United States and/or false declaration under the laws of Missouri, and any other applicable state or federal laws, the Contractor Signatory certifies that the Contractor and its officials, agents, and employees have neither directly nor indirectly entered into any agreement, participated in any collusion or otherwise taken any action in restraint of free competitive bidding in connection with this contract, and that the Contractor intends to do the work with its own </w:t>
      </w:r>
      <w:proofErr w:type="spellStart"/>
      <w:r w:rsidRPr="00D57F89">
        <w:rPr>
          <w:sz w:val="20"/>
          <w:szCs w:val="20"/>
        </w:rPr>
        <w:t>bonafide</w:t>
      </w:r>
      <w:proofErr w:type="spellEnd"/>
      <w:r w:rsidRPr="00D57F89">
        <w:rPr>
          <w:sz w:val="20"/>
          <w:szCs w:val="20"/>
        </w:rPr>
        <w:t xml:space="preserve"> employees or subcontractors and did not bid for the benefit of another contractor.</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 w:hAnsi="Helv"/>
          <w:color w:val="000000"/>
          <w:sz w:val="20"/>
          <w:szCs w:val="20"/>
        </w:rPr>
      </w:pP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r>
        <w:rPr>
          <w:rFonts w:ascii="Helv" w:hAnsi="Helv"/>
          <w:color w:val="000000"/>
          <w:sz w:val="20"/>
          <w:szCs w:val="20"/>
        </w:rPr>
        <w:tab/>
      </w:r>
      <w:r>
        <w:rPr>
          <w:color w:val="000000"/>
          <w:sz w:val="20"/>
          <w:szCs w:val="20"/>
        </w:rPr>
        <w:t xml:space="preserve">The </w:t>
      </w:r>
      <w:r w:rsidR="00D57F89">
        <w:rPr>
          <w:color w:val="000000"/>
          <w:sz w:val="20"/>
          <w:szCs w:val="20"/>
        </w:rPr>
        <w:t>Owner</w:t>
      </w:r>
      <w:r>
        <w:rPr>
          <w:color w:val="000000"/>
          <w:sz w:val="20"/>
          <w:szCs w:val="20"/>
        </w:rPr>
        <w:t xml:space="preserve"> agrees to pay the Contractor in the manner and in the amount provided in the said Standard Specifications and </w:t>
      </w:r>
      <w:r w:rsidR="00D57F89">
        <w:rPr>
          <w:color w:val="000000"/>
          <w:sz w:val="20"/>
          <w:szCs w:val="20"/>
        </w:rPr>
        <w:t>Proposals</w:t>
      </w:r>
      <w:r>
        <w:rPr>
          <w:color w:val="000000"/>
          <w:sz w:val="20"/>
          <w:szCs w:val="20"/>
        </w:rPr>
        <w:t>.</w:t>
      </w:r>
    </w:p>
    <w:p w:rsidR="004B63E1" w:rsidRDefault="004B63E1" w:rsidP="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0"/>
          <w:szCs w:val="20"/>
        </w:rPr>
      </w:pPr>
    </w:p>
    <w:p w:rsidR="004B63E1" w:rsidRDefault="004B63E1" w:rsidP="004B63E1">
      <w:pPr>
        <w:widowControl w:val="0"/>
        <w:autoSpaceDE w:val="0"/>
        <w:autoSpaceDN w:val="0"/>
        <w:adjustRightInd w:val="0"/>
        <w:jc w:val="both"/>
        <w:rPr>
          <w:color w:val="000000"/>
          <w:sz w:val="20"/>
          <w:szCs w:val="20"/>
        </w:rPr>
      </w:pPr>
      <w:r>
        <w:rPr>
          <w:color w:val="000000"/>
          <w:sz w:val="20"/>
          <w:szCs w:val="20"/>
        </w:rPr>
        <w:tab/>
        <w:t xml:space="preserve">IN WITNESS WHEREOF, the parties hereunto have hereunto set their hands and affixed their seals, this </w:t>
      </w:r>
      <w:r w:rsidR="00D57F89">
        <w:rPr>
          <w:color w:val="000000"/>
          <w:sz w:val="20"/>
          <w:szCs w:val="20"/>
        </w:rPr>
        <w:t>________ day of _________________, 20___.</w:t>
      </w:r>
    </w:p>
    <w:p w:rsidR="00D57F89" w:rsidRDefault="00D57F89" w:rsidP="004B63E1">
      <w:pPr>
        <w:widowControl w:val="0"/>
        <w:autoSpaceDE w:val="0"/>
        <w:autoSpaceDN w:val="0"/>
        <w:adjustRightInd w:val="0"/>
        <w:jc w:val="both"/>
        <w:rPr>
          <w:color w:val="000000"/>
          <w:sz w:val="20"/>
          <w:szCs w:val="20"/>
        </w:rPr>
      </w:pPr>
    </w:p>
    <w:p w:rsidR="00D57F89" w:rsidRDefault="00D57F89" w:rsidP="004B63E1">
      <w:pPr>
        <w:widowControl w:val="0"/>
        <w:autoSpaceDE w:val="0"/>
        <w:autoSpaceDN w:val="0"/>
        <w:adjustRightInd w:val="0"/>
        <w:jc w:val="both"/>
        <w:rPr>
          <w:color w:val="000000"/>
          <w:sz w:val="20"/>
          <w:szCs w:val="20"/>
        </w:rPr>
      </w:pPr>
    </w:p>
    <w:p w:rsidR="00D57F89" w:rsidRDefault="00D57F89" w:rsidP="004B63E1">
      <w:pPr>
        <w:widowControl w:val="0"/>
        <w:autoSpaceDE w:val="0"/>
        <w:autoSpaceDN w:val="0"/>
        <w:adjustRightInd w:val="0"/>
        <w:jc w:val="both"/>
        <w:rPr>
          <w:color w:val="000000"/>
          <w:sz w:val="20"/>
          <w:szCs w:val="20"/>
        </w:rPr>
      </w:pPr>
    </w:p>
    <w:p w:rsidR="00DB77F1" w:rsidRDefault="00DB77F1" w:rsidP="004B63E1">
      <w:pPr>
        <w:widowControl w:val="0"/>
        <w:autoSpaceDE w:val="0"/>
        <w:autoSpaceDN w:val="0"/>
        <w:adjustRightInd w:val="0"/>
        <w:rPr>
          <w:color w:val="000000"/>
          <w:sz w:val="20"/>
          <w:szCs w:val="20"/>
        </w:rPr>
        <w:sectPr w:rsidR="00DB77F1">
          <w:pgSz w:w="12240" w:h="15840"/>
          <w:pgMar w:top="432" w:right="864" w:bottom="432" w:left="864" w:header="288" w:footer="490" w:gutter="0"/>
          <w:cols w:space="720"/>
          <w:noEndnote/>
        </w:sectPr>
      </w:pPr>
    </w:p>
    <w:p w:rsidR="004B63E1" w:rsidRDefault="004B63E1" w:rsidP="004B63E1">
      <w:pPr>
        <w:widowControl w:val="0"/>
        <w:autoSpaceDE w:val="0"/>
        <w:autoSpaceDN w:val="0"/>
        <w:adjustRightInd w:val="0"/>
        <w:rPr>
          <w:color w:val="000000"/>
          <w:sz w:val="20"/>
          <w:szCs w:val="20"/>
        </w:rPr>
        <w:sectPr w:rsidR="004B63E1" w:rsidSect="00DB77F1">
          <w:type w:val="continuous"/>
          <w:pgSz w:w="12240" w:h="15840"/>
          <w:pgMar w:top="432" w:right="864" w:bottom="432" w:left="864" w:header="288" w:footer="490" w:gutter="0"/>
          <w:cols w:space="720"/>
          <w:noEndnote/>
        </w:sectPr>
      </w:pPr>
    </w:p>
    <w:p w:rsidR="004B63E1" w:rsidRDefault="004B63E1" w:rsidP="004B63E1">
      <w:pPr>
        <w:widowControl w:val="0"/>
        <w:autoSpaceDE w:val="0"/>
        <w:autoSpaceDN w:val="0"/>
        <w:adjustRightInd w:val="0"/>
        <w:ind w:right="-144"/>
        <w:rPr>
          <w:color w:val="000000"/>
          <w:sz w:val="20"/>
          <w:szCs w:val="20"/>
        </w:rPr>
      </w:pPr>
    </w:p>
    <w:p w:rsidR="004B63E1" w:rsidRDefault="00D57F89" w:rsidP="004B63E1">
      <w:pPr>
        <w:widowControl w:val="0"/>
        <w:autoSpaceDE w:val="0"/>
        <w:autoSpaceDN w:val="0"/>
        <w:adjustRightInd w:val="0"/>
        <w:rPr>
          <w:sz w:val="20"/>
          <w:szCs w:val="20"/>
        </w:rPr>
      </w:pPr>
      <w:r w:rsidRPr="00DB77F1">
        <w:rPr>
          <w:b/>
          <w:sz w:val="20"/>
          <w:szCs w:val="20"/>
          <w:u w:val="single"/>
        </w:rPr>
        <w:t>[</w:t>
      </w:r>
      <w:r w:rsidRPr="00DB77F1">
        <w:rPr>
          <w:b/>
          <w:sz w:val="20"/>
          <w:szCs w:val="20"/>
          <w:highlight w:val="yellow"/>
          <w:u w:val="single"/>
        </w:rPr>
        <w:t>Owner Name Here</w:t>
      </w:r>
      <w:r>
        <w:rPr>
          <w:sz w:val="20"/>
          <w:szCs w:val="20"/>
        </w:rPr>
        <w:t>]</w:t>
      </w:r>
      <w:r w:rsidR="004B63E1">
        <w:rPr>
          <w:sz w:val="20"/>
          <w:szCs w:val="20"/>
        </w:rPr>
        <w:t>, acting by and through the</w:t>
      </w:r>
    </w:p>
    <w:p w:rsidR="004B63E1" w:rsidRDefault="00D57F89" w:rsidP="004B63E1">
      <w:pPr>
        <w:widowControl w:val="0"/>
        <w:autoSpaceDE w:val="0"/>
        <w:autoSpaceDN w:val="0"/>
        <w:adjustRightInd w:val="0"/>
        <w:rPr>
          <w:sz w:val="20"/>
          <w:szCs w:val="20"/>
        </w:rPr>
      </w:pPr>
      <w:r>
        <w:rPr>
          <w:sz w:val="20"/>
          <w:szCs w:val="20"/>
        </w:rPr>
        <w:t>[</w:t>
      </w:r>
      <w:r w:rsidRPr="00D57F89">
        <w:rPr>
          <w:sz w:val="20"/>
          <w:szCs w:val="20"/>
          <w:highlight w:val="yellow"/>
        </w:rPr>
        <w:t>Owner/Officials</w:t>
      </w:r>
      <w:r>
        <w:rPr>
          <w:sz w:val="20"/>
          <w:szCs w:val="20"/>
        </w:rPr>
        <w:t>]</w:t>
      </w: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proofErr w:type="gramStart"/>
      <w:r>
        <w:rPr>
          <w:sz w:val="20"/>
          <w:szCs w:val="20"/>
        </w:rPr>
        <w:t>By  _</w:t>
      </w:r>
      <w:proofErr w:type="gramEnd"/>
      <w:r>
        <w:rPr>
          <w:sz w:val="20"/>
          <w:szCs w:val="20"/>
        </w:rPr>
        <w:t>____________________________________________</w:t>
      </w:r>
    </w:p>
    <w:p w:rsidR="004B63E1" w:rsidRDefault="004B63E1" w:rsidP="004B63E1">
      <w:pPr>
        <w:widowControl w:val="0"/>
        <w:autoSpaceDE w:val="0"/>
        <w:autoSpaceDN w:val="0"/>
        <w:adjustRightInd w:val="0"/>
        <w:rPr>
          <w:sz w:val="20"/>
          <w:szCs w:val="20"/>
        </w:rPr>
      </w:pPr>
      <w:r>
        <w:rPr>
          <w:sz w:val="20"/>
          <w:szCs w:val="20"/>
        </w:rPr>
        <w:t xml:space="preserve">       </w:t>
      </w:r>
      <w:r w:rsidR="00D57F89">
        <w:rPr>
          <w:sz w:val="20"/>
          <w:szCs w:val="20"/>
        </w:rPr>
        <w:t>[</w:t>
      </w:r>
      <w:r w:rsidR="00D57F89" w:rsidRPr="00D57F89">
        <w:rPr>
          <w:sz w:val="20"/>
          <w:szCs w:val="20"/>
          <w:highlight w:val="yellow"/>
        </w:rPr>
        <w:t>Mayor, City of XYZ]</w:t>
      </w: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r>
        <w:rPr>
          <w:sz w:val="20"/>
          <w:szCs w:val="20"/>
        </w:rPr>
        <w:t>ATTEST:</w:t>
      </w:r>
      <w:r>
        <w:rPr>
          <w:sz w:val="20"/>
          <w:szCs w:val="20"/>
        </w:rPr>
        <w:tab/>
        <w:t>(SEAL)</w:t>
      </w:r>
    </w:p>
    <w:p w:rsidR="00DB77F1" w:rsidRDefault="00DB77F1" w:rsidP="004B63E1">
      <w:pPr>
        <w:widowControl w:val="0"/>
        <w:autoSpaceDE w:val="0"/>
        <w:autoSpaceDN w:val="0"/>
        <w:adjustRightInd w:val="0"/>
        <w:rPr>
          <w:sz w:val="20"/>
          <w:szCs w:val="20"/>
        </w:rPr>
      </w:pPr>
    </w:p>
    <w:p w:rsidR="00DB77F1" w:rsidRDefault="00DB77F1" w:rsidP="004B63E1">
      <w:pPr>
        <w:widowControl w:val="0"/>
        <w:autoSpaceDE w:val="0"/>
        <w:autoSpaceDN w:val="0"/>
        <w:adjustRightInd w:val="0"/>
        <w:rPr>
          <w:sz w:val="20"/>
          <w:szCs w:val="20"/>
        </w:rPr>
      </w:pPr>
    </w:p>
    <w:p w:rsidR="00DB77F1" w:rsidRDefault="00DB77F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r>
        <w:rPr>
          <w:sz w:val="20"/>
          <w:szCs w:val="20"/>
        </w:rPr>
        <w:t>________________________________________________</w:t>
      </w:r>
    </w:p>
    <w:p w:rsidR="004B63E1" w:rsidRDefault="004B63E1" w:rsidP="004B63E1">
      <w:pPr>
        <w:widowControl w:val="0"/>
        <w:autoSpaceDE w:val="0"/>
        <w:autoSpaceDN w:val="0"/>
        <w:adjustRightInd w:val="0"/>
        <w:rPr>
          <w:sz w:val="20"/>
          <w:szCs w:val="20"/>
        </w:rPr>
      </w:pPr>
      <w:r>
        <w:rPr>
          <w:sz w:val="20"/>
          <w:szCs w:val="20"/>
        </w:rPr>
        <w:t xml:space="preserve">       </w:t>
      </w:r>
      <w:r w:rsidR="00D57F89">
        <w:rPr>
          <w:sz w:val="20"/>
          <w:szCs w:val="20"/>
        </w:rPr>
        <w:t>[</w:t>
      </w:r>
      <w:r w:rsidR="00D57F89" w:rsidRPr="00D57F89">
        <w:rPr>
          <w:sz w:val="20"/>
          <w:szCs w:val="20"/>
          <w:highlight w:val="yellow"/>
        </w:rPr>
        <w:t xml:space="preserve">Attest Person Title </w:t>
      </w:r>
      <w:r w:rsidR="00D57F89" w:rsidRPr="00DB77F1">
        <w:rPr>
          <w:sz w:val="20"/>
          <w:szCs w:val="20"/>
          <w:highlight w:val="yellow"/>
        </w:rPr>
        <w:t>Here</w:t>
      </w:r>
      <w:r w:rsidR="00DB77F1" w:rsidRPr="00DB77F1">
        <w:rPr>
          <w:sz w:val="20"/>
          <w:szCs w:val="20"/>
          <w:highlight w:val="yellow"/>
        </w:rPr>
        <w:t xml:space="preserve"> and Printed Name</w:t>
      </w:r>
      <w:r w:rsidR="00D57F89">
        <w:rPr>
          <w:sz w:val="20"/>
          <w:szCs w:val="20"/>
        </w:rPr>
        <w:t>]</w:t>
      </w:r>
    </w:p>
    <w:p w:rsidR="004B63E1" w:rsidRDefault="004B63E1" w:rsidP="004B63E1">
      <w:pPr>
        <w:widowControl w:val="0"/>
        <w:autoSpaceDE w:val="0"/>
        <w:autoSpaceDN w:val="0"/>
        <w:adjustRightInd w:val="0"/>
        <w:rPr>
          <w:sz w:val="20"/>
          <w:szCs w:val="20"/>
        </w:rPr>
      </w:pPr>
    </w:p>
    <w:p w:rsidR="004B63E1" w:rsidRPr="00DB77F1" w:rsidRDefault="004B63E1" w:rsidP="004B63E1">
      <w:pPr>
        <w:widowControl w:val="0"/>
        <w:autoSpaceDE w:val="0"/>
        <w:autoSpaceDN w:val="0"/>
        <w:adjustRightInd w:val="0"/>
        <w:rPr>
          <w:b/>
          <w:sz w:val="20"/>
          <w:szCs w:val="20"/>
        </w:rPr>
      </w:pPr>
    </w:p>
    <w:p w:rsidR="004B63E1" w:rsidRDefault="00DB77F1" w:rsidP="004B63E1">
      <w:pPr>
        <w:widowControl w:val="0"/>
        <w:autoSpaceDE w:val="0"/>
        <w:autoSpaceDN w:val="0"/>
        <w:adjustRightInd w:val="0"/>
        <w:rPr>
          <w:b/>
          <w:sz w:val="20"/>
          <w:szCs w:val="20"/>
          <w:u w:val="single"/>
        </w:rPr>
      </w:pPr>
      <w:r>
        <w:rPr>
          <w:b/>
          <w:sz w:val="20"/>
          <w:szCs w:val="20"/>
        </w:rPr>
        <w:t xml:space="preserve"> </w:t>
      </w:r>
      <w:r w:rsidR="004B63E1" w:rsidRPr="00DB77F1">
        <w:rPr>
          <w:b/>
          <w:sz w:val="20"/>
          <w:szCs w:val="20"/>
        </w:rPr>
        <w:t xml:space="preserve"> </w:t>
      </w:r>
      <w:r w:rsidR="004B63E1" w:rsidRPr="00DB77F1">
        <w:rPr>
          <w:b/>
          <w:sz w:val="20"/>
          <w:szCs w:val="20"/>
          <w:u w:val="single"/>
        </w:rPr>
        <w:t>Contractor Business Name</w:t>
      </w:r>
    </w:p>
    <w:p w:rsidR="00DB77F1" w:rsidRPr="00DB77F1" w:rsidRDefault="00DB77F1" w:rsidP="004B63E1">
      <w:pPr>
        <w:widowControl w:val="0"/>
        <w:autoSpaceDE w:val="0"/>
        <w:autoSpaceDN w:val="0"/>
        <w:adjustRightInd w:val="0"/>
        <w:rPr>
          <w:b/>
          <w:sz w:val="20"/>
          <w:szCs w:val="20"/>
          <w:u w:val="single"/>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r>
        <w:rPr>
          <w:sz w:val="20"/>
          <w:szCs w:val="20"/>
        </w:rPr>
        <w:t>By ______________________________________________</w:t>
      </w:r>
    </w:p>
    <w:p w:rsidR="004B63E1" w:rsidRDefault="004B63E1" w:rsidP="004B63E1">
      <w:pPr>
        <w:widowControl w:val="0"/>
        <w:autoSpaceDE w:val="0"/>
        <w:autoSpaceDN w:val="0"/>
        <w:adjustRightInd w:val="0"/>
        <w:rPr>
          <w:sz w:val="20"/>
          <w:szCs w:val="20"/>
        </w:rPr>
      </w:pPr>
      <w:r>
        <w:rPr>
          <w:sz w:val="20"/>
          <w:szCs w:val="20"/>
        </w:rPr>
        <w:t xml:space="preserve">       Authorized Contractor Signature</w:t>
      </w:r>
    </w:p>
    <w:p w:rsidR="00DB77F1" w:rsidRDefault="00DB77F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r>
        <w:rPr>
          <w:sz w:val="20"/>
          <w:szCs w:val="20"/>
        </w:rPr>
        <w:t>________________________________________________</w:t>
      </w:r>
    </w:p>
    <w:p w:rsidR="004B63E1" w:rsidRDefault="004B63E1" w:rsidP="004B63E1">
      <w:pPr>
        <w:widowControl w:val="0"/>
        <w:autoSpaceDE w:val="0"/>
        <w:autoSpaceDN w:val="0"/>
        <w:adjustRightInd w:val="0"/>
        <w:rPr>
          <w:sz w:val="20"/>
          <w:szCs w:val="20"/>
        </w:rPr>
      </w:pPr>
      <w:r>
        <w:rPr>
          <w:sz w:val="20"/>
          <w:szCs w:val="20"/>
        </w:rPr>
        <w:t xml:space="preserve">       Printed Name of Signatory</w:t>
      </w: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ind w:right="-144"/>
        <w:rPr>
          <w:sz w:val="20"/>
          <w:szCs w:val="20"/>
        </w:rPr>
      </w:pPr>
      <w:r>
        <w:rPr>
          <w:sz w:val="20"/>
          <w:szCs w:val="20"/>
        </w:rPr>
        <w:t>ATTEST: (</w:t>
      </w:r>
      <w:r w:rsidR="00DB77F1">
        <w:rPr>
          <w:sz w:val="20"/>
          <w:szCs w:val="20"/>
        </w:rPr>
        <w:t>SEAL)</w:t>
      </w:r>
    </w:p>
    <w:p w:rsidR="00DB77F1" w:rsidRDefault="00DB77F1" w:rsidP="004B63E1">
      <w:pPr>
        <w:widowControl w:val="0"/>
        <w:autoSpaceDE w:val="0"/>
        <w:autoSpaceDN w:val="0"/>
        <w:adjustRightInd w:val="0"/>
        <w:ind w:right="-144"/>
        <w:rPr>
          <w:sz w:val="20"/>
          <w:szCs w:val="20"/>
        </w:rPr>
      </w:pPr>
    </w:p>
    <w:p w:rsidR="00DB77F1" w:rsidRDefault="00DB77F1" w:rsidP="004B63E1">
      <w:pPr>
        <w:widowControl w:val="0"/>
        <w:autoSpaceDE w:val="0"/>
        <w:autoSpaceDN w:val="0"/>
        <w:adjustRightInd w:val="0"/>
        <w:ind w:right="-144"/>
        <w:rPr>
          <w:sz w:val="20"/>
          <w:szCs w:val="20"/>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p>
    <w:p w:rsidR="004B63E1" w:rsidRDefault="004B63E1" w:rsidP="004B63E1">
      <w:pPr>
        <w:widowControl w:val="0"/>
        <w:autoSpaceDE w:val="0"/>
        <w:autoSpaceDN w:val="0"/>
        <w:adjustRightInd w:val="0"/>
        <w:rPr>
          <w:sz w:val="20"/>
          <w:szCs w:val="20"/>
        </w:rPr>
      </w:pPr>
      <w:r>
        <w:rPr>
          <w:sz w:val="20"/>
          <w:szCs w:val="20"/>
        </w:rPr>
        <w:t>________________________________________________</w:t>
      </w:r>
    </w:p>
    <w:p w:rsidR="004B63E1" w:rsidRDefault="004B63E1" w:rsidP="00DB77F1">
      <w:pPr>
        <w:widowControl w:val="0"/>
        <w:autoSpaceDE w:val="0"/>
        <w:autoSpaceDN w:val="0"/>
        <w:adjustRightInd w:val="0"/>
        <w:ind w:right="-144"/>
        <w:rPr>
          <w:sz w:val="20"/>
          <w:szCs w:val="20"/>
        </w:rPr>
      </w:pPr>
      <w:r>
        <w:rPr>
          <w:sz w:val="20"/>
          <w:szCs w:val="20"/>
        </w:rPr>
        <w:t xml:space="preserve">       </w:t>
      </w:r>
      <w:r w:rsidR="00DB77F1">
        <w:rPr>
          <w:sz w:val="20"/>
          <w:szCs w:val="20"/>
        </w:rPr>
        <w:t>[</w:t>
      </w:r>
      <w:r w:rsidR="00DB77F1" w:rsidRPr="00DB77F1">
        <w:rPr>
          <w:sz w:val="20"/>
          <w:szCs w:val="20"/>
          <w:highlight w:val="yellow"/>
        </w:rPr>
        <w:t>Attest Person Title Here and Printed Name</w:t>
      </w:r>
      <w:r w:rsidR="00DB77F1">
        <w:rPr>
          <w:sz w:val="20"/>
          <w:szCs w:val="20"/>
        </w:rPr>
        <w:t>]</w:t>
      </w:r>
    </w:p>
    <w:p w:rsidR="004B63E1" w:rsidRDefault="004B63E1" w:rsidP="004B63E1">
      <w:pPr>
        <w:widowControl w:val="0"/>
        <w:autoSpaceDE w:val="0"/>
        <w:autoSpaceDN w:val="0"/>
        <w:adjustRightInd w:val="0"/>
        <w:ind w:right="-144"/>
        <w:rPr>
          <w:sz w:val="20"/>
          <w:szCs w:val="20"/>
        </w:rPr>
      </w:pPr>
    </w:p>
    <w:sectPr w:rsidR="004B63E1">
      <w:type w:val="continuous"/>
      <w:pgSz w:w="12240" w:h="15840"/>
      <w:pgMar w:top="432" w:right="864" w:bottom="432" w:left="864" w:header="288" w:footer="49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F4" w:rsidRDefault="00980CF4">
      <w:r>
        <w:separator/>
      </w:r>
    </w:p>
  </w:endnote>
  <w:endnote w:type="continuationSeparator" w:id="0">
    <w:p w:rsidR="00980CF4" w:rsidRDefault="0098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D4" w:rsidRDefault="00DB77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BD4" w:rsidRDefault="00506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D4" w:rsidRDefault="00DB77F1">
    <w:pPr>
      <w:pStyle w:val="Footer"/>
      <w:jc w:val="center"/>
      <w:rPr>
        <w:sz w:val="20"/>
      </w:rPr>
    </w:pPr>
    <w:r>
      <w:rPr>
        <w:rStyle w:val="PageNumber"/>
        <w:sz w:val="20"/>
      </w:rPr>
      <w:t xml:space="preserve">(Agreement </w:t>
    </w:r>
    <w:r>
      <w:rPr>
        <w:rStyle w:val="PageNumber"/>
        <w:sz w:val="20"/>
      </w:rPr>
      <w:fldChar w:fldCharType="begin"/>
    </w:r>
    <w:r>
      <w:rPr>
        <w:rStyle w:val="PageNumber"/>
        <w:sz w:val="20"/>
      </w:rPr>
      <w:instrText xml:space="preserve"> PAGE </w:instrText>
    </w:r>
    <w:r>
      <w:rPr>
        <w:rStyle w:val="PageNumber"/>
        <w:sz w:val="20"/>
      </w:rPr>
      <w:fldChar w:fldCharType="separate"/>
    </w:r>
    <w:r w:rsidR="005067EA">
      <w:rPr>
        <w:rStyle w:val="PageNumber"/>
        <w:noProof/>
        <w:sz w:val="20"/>
      </w:rPr>
      <w:t>1</w:t>
    </w:r>
    <w:r>
      <w:rPr>
        <w:rStyle w:val="PageNumber"/>
        <w:sz w:val="20"/>
      </w:rPr>
      <w:fldChar w:fldCharType="end"/>
    </w:r>
    <w:r>
      <w:rPr>
        <w:rStyle w:val="PageNumber"/>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F4" w:rsidRDefault="00980CF4">
      <w:r>
        <w:separator/>
      </w:r>
    </w:p>
  </w:footnote>
  <w:footnote w:type="continuationSeparator" w:id="0">
    <w:p w:rsidR="00980CF4" w:rsidRDefault="0098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CA"/>
    <w:rsid w:val="004B63E1"/>
    <w:rsid w:val="005067EA"/>
    <w:rsid w:val="00616CA0"/>
    <w:rsid w:val="00980CF4"/>
    <w:rsid w:val="00AA13CA"/>
    <w:rsid w:val="00C251F9"/>
    <w:rsid w:val="00D57F89"/>
    <w:rsid w:val="00DB77F1"/>
    <w:rsid w:val="00E6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0"/>
      <w:szCs w:val="20"/>
    </w:rPr>
  </w:style>
  <w:style w:type="character" w:customStyle="1" w:styleId="BodyTextChar">
    <w:name w:val="Body Text Char"/>
    <w:basedOn w:val="DefaultParagraphFont"/>
    <w:link w:val="BodyText"/>
    <w:semiHidden/>
    <w:rsid w:val="004B63E1"/>
    <w:rPr>
      <w:rFonts w:ascii="Times New Roman" w:eastAsia="Times New Roman" w:hAnsi="Times New Roman" w:cs="Times New Roman"/>
      <w:sz w:val="20"/>
      <w:szCs w:val="20"/>
    </w:rPr>
  </w:style>
  <w:style w:type="paragraph" w:styleId="Footer">
    <w:name w:val="footer"/>
    <w:basedOn w:val="Normal"/>
    <w:link w:val="FooterChar"/>
    <w:semiHidden/>
    <w:rsid w:val="004B63E1"/>
    <w:pPr>
      <w:tabs>
        <w:tab w:val="center" w:pos="4320"/>
        <w:tab w:val="right" w:pos="8640"/>
      </w:tabs>
    </w:pPr>
  </w:style>
  <w:style w:type="character" w:customStyle="1" w:styleId="FooterChar">
    <w:name w:val="Footer Char"/>
    <w:basedOn w:val="DefaultParagraphFont"/>
    <w:link w:val="Footer"/>
    <w:semiHidden/>
    <w:rsid w:val="004B63E1"/>
    <w:rPr>
      <w:rFonts w:ascii="Times New Roman" w:eastAsia="Times New Roman" w:hAnsi="Times New Roman" w:cs="Times New Roman"/>
      <w:sz w:val="24"/>
      <w:szCs w:val="24"/>
    </w:rPr>
  </w:style>
  <w:style w:type="character" w:styleId="PageNumber">
    <w:name w:val="page number"/>
    <w:basedOn w:val="DefaultParagraphFont"/>
    <w:semiHidden/>
    <w:rsid w:val="004B6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B6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0"/>
      <w:szCs w:val="20"/>
    </w:rPr>
  </w:style>
  <w:style w:type="character" w:customStyle="1" w:styleId="BodyTextChar">
    <w:name w:val="Body Text Char"/>
    <w:basedOn w:val="DefaultParagraphFont"/>
    <w:link w:val="BodyText"/>
    <w:semiHidden/>
    <w:rsid w:val="004B63E1"/>
    <w:rPr>
      <w:rFonts w:ascii="Times New Roman" w:eastAsia="Times New Roman" w:hAnsi="Times New Roman" w:cs="Times New Roman"/>
      <w:sz w:val="20"/>
      <w:szCs w:val="20"/>
    </w:rPr>
  </w:style>
  <w:style w:type="paragraph" w:styleId="Footer">
    <w:name w:val="footer"/>
    <w:basedOn w:val="Normal"/>
    <w:link w:val="FooterChar"/>
    <w:semiHidden/>
    <w:rsid w:val="004B63E1"/>
    <w:pPr>
      <w:tabs>
        <w:tab w:val="center" w:pos="4320"/>
        <w:tab w:val="right" w:pos="8640"/>
      </w:tabs>
    </w:pPr>
  </w:style>
  <w:style w:type="character" w:customStyle="1" w:styleId="FooterChar">
    <w:name w:val="Footer Char"/>
    <w:basedOn w:val="DefaultParagraphFont"/>
    <w:link w:val="Footer"/>
    <w:semiHidden/>
    <w:rsid w:val="004B63E1"/>
    <w:rPr>
      <w:rFonts w:ascii="Times New Roman" w:eastAsia="Times New Roman" w:hAnsi="Times New Roman" w:cs="Times New Roman"/>
      <w:sz w:val="24"/>
      <w:szCs w:val="24"/>
    </w:rPr>
  </w:style>
  <w:style w:type="character" w:styleId="PageNumber">
    <w:name w:val="page number"/>
    <w:basedOn w:val="DefaultParagraphFont"/>
    <w:semiHidden/>
    <w:rsid w:val="004B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dcterms:created xsi:type="dcterms:W3CDTF">2013-09-23T17:51:00Z</dcterms:created>
  <dcterms:modified xsi:type="dcterms:W3CDTF">2013-09-23T17:51:00Z</dcterms:modified>
</cp:coreProperties>
</file>