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7CAC8" w14:textId="77777777" w:rsidR="005C45A2" w:rsidRDefault="00560FDE">
      <w:pPr>
        <w:ind w:left="720"/>
      </w:pPr>
      <w:bookmarkStart w:id="0" w:name="_GoBack"/>
      <w:bookmarkEnd w:id="0"/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1AB7CBA6" wp14:editId="1AB7CBA7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7CAC9" w14:textId="77777777"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14:paraId="1AB7CACA" w14:textId="77777777"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14:paraId="1AB7CACB" w14:textId="77777777"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14:paraId="1AB7CACC" w14:textId="77777777" w:rsidR="00213EB2" w:rsidRPr="00213EB2" w:rsidRDefault="00213EB2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213EB2">
        <w:rPr>
          <w:rFonts w:cs="Arial"/>
          <w:sz w:val="28"/>
          <w:szCs w:val="28"/>
        </w:rPr>
        <w:t>Program information available in EPG 136.3.8.11</w:t>
      </w:r>
      <w:r>
        <w:rPr>
          <w:rFonts w:cs="Arial"/>
          <w:sz w:val="28"/>
          <w:szCs w:val="28"/>
        </w:rPr>
        <w:t>)</w:t>
      </w:r>
    </w:p>
    <w:p w14:paraId="1AB7CACD" w14:textId="77777777"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E" w14:textId="77777777"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F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B7CBA8" wp14:editId="1AB7CBA9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zS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" o:allowincell="f"/>
            </w:pict>
          </mc:Fallback>
        </mc:AlternateContent>
      </w:r>
      <w:r>
        <w:t>Project</w:t>
      </w:r>
      <w:r w:rsidR="00D71686">
        <w:t xml:space="preserve"> #  </w:t>
      </w:r>
      <w:r w:rsidR="00D71686">
        <w:tab/>
      </w:r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14:paraId="1AB7CAD0" w14:textId="77777777" w:rsidR="00560FDE" w:rsidRDefault="00560FDE"/>
    <w:p w14:paraId="1AB7CAD1" w14:textId="77777777"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2" w14:textId="77777777"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3" w14:textId="77777777"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14:paraId="1AB7CAD4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5" w14:textId="77777777"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14:paraId="1AB7CAD6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7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8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AB7CBAA" wp14:editId="1AB7CBAB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EVEwIAACk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14:paraId="1AB7CAD9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7CBAC" wp14:editId="1AB7CBAD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IfFAIAACo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7CBAE" wp14:editId="1AB7CBAF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v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ugi96Y0rIKRSOxuqo2f1YraafndI6aol6sAjx9eLgbwsZCRvUsLGGbhh33/WDGLI0evY&#10;qHNjuwAJLUDnqMflrgc/e0ThMMvypzQ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7CBB0" wp14:editId="1AB7CBB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4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ms5Db3rjCgip1NaG6uhJvZpnTb87pHTVErXnkePb2UBeFjKSdylh4wzcsOu/aAYx5OB1&#10;bNSpsV2AhBagU9TjfNODnzyicJilk/lj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14:paraId="1AB7CADA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AB7CBB2" wp14:editId="1AB7CBB3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Zk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" o:allowincell="f" strokeweight="2pt"/>
            </w:pict>
          </mc:Fallback>
        </mc:AlternateContent>
      </w:r>
    </w:p>
    <w:p w14:paraId="1AB7CADB" w14:textId="77777777"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14:paraId="1AB7CADC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D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E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AB7CBB4" wp14:editId="1AB7CBB5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mf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______  Zip: ________</w:t>
      </w:r>
    </w:p>
    <w:p w14:paraId="1AB7CADF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CBB6" wp14:editId="1AB7CBB7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tJEwIAACoEAAAOAAAAZHJzL2Uyb0RvYy54bWysU82O2jAQvlfqO1i+QxIaW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CBB8" wp14:editId="1AB7CBB9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h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bB560xtXQEildjZUR8/qxWw1/e6Q0lVL1IFHjq8XA3lZyEjepISNM3DDvv+sGcSQo9ex&#10;UefGdgESWoDOUY/LXQ9+9ojCYZblT2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CBBA" wp14:editId="1AB7CBBB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S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PYXe9MYVEFKpnQ3V0bN6MVtNvzukdNUSdeCR4+vFQF4WMpI3KWHjDNyw7z9rBjHk6HVs&#10;1LmxXYCEFqBz1ONy14OfPaJwmKWT+VM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14:paraId="1AB7CAE0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AB7CBBC" wp14:editId="1AB7CBB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cu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" o:allowincell="f" strokeweight="2pt"/>
            </w:pict>
          </mc:Fallback>
        </mc:AlternateContent>
      </w:r>
    </w:p>
    <w:p w14:paraId="1AB7CAE1" w14:textId="77777777" w:rsidR="005C45A2" w:rsidRDefault="005C45A2">
      <w:pPr>
        <w:rPr>
          <w:b/>
        </w:rPr>
      </w:pPr>
    </w:p>
    <w:p w14:paraId="1AB7CAE2" w14:textId="77777777"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14:paraId="1AB7CAE3" w14:textId="77777777" w:rsidR="005C45A2" w:rsidRDefault="005C45A2"/>
    <w:p w14:paraId="1AB7CAE4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AB7CBBE" wp14:editId="1AB7CBBF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E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" o:allowincell="f"/>
            </w:pict>
          </mc:Fallback>
        </mc:AlternateContent>
      </w:r>
      <w:r w:rsidR="00D71686">
        <w:t>Project Title:</w:t>
      </w:r>
    </w:p>
    <w:p w14:paraId="1AB7CAE5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1AB7CBC0" wp14:editId="1AB7CBC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pU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14:paraId="1AB7CAE6" w14:textId="77777777" w:rsidR="005F3162" w:rsidRDefault="00D71686">
      <w:pPr>
        <w:spacing w:line="360" w:lineRule="auto"/>
      </w:pPr>
      <w:r>
        <w:t>Metropolitan Planning Organization (if applicable): ___________________________________________</w:t>
      </w:r>
    </w:p>
    <w:p w14:paraId="1AB7CAE7" w14:textId="77777777" w:rsidR="005F3162" w:rsidRPr="005F3162" w:rsidRDefault="005F3162">
      <w:pPr>
        <w:spacing w:line="360" w:lineRule="auto"/>
        <w:rPr>
          <w:u w:val="single"/>
        </w:rPr>
      </w:pPr>
      <w:r>
        <w:t>If selected, what year would study recommendations be implemented by the LPA?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CAE8" w14:textId="77777777"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14:paraId="1AB7CAE9" w14:textId="77777777"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14:paraId="1AB7CAEA" w14:textId="77777777" w:rsidR="005C45A2" w:rsidRDefault="005C45A2"/>
    <w:p w14:paraId="1AB7CAEB" w14:textId="77777777" w:rsidR="005C45A2" w:rsidRDefault="00D71686">
      <w:r>
        <w:t xml:space="preserve">1. Where is the project located?  Attach a map no larger than 8 ½ inches by 11 inches.   </w:t>
      </w:r>
    </w:p>
    <w:p w14:paraId="1AB7CAEC" w14:textId="77777777" w:rsidR="005C45A2" w:rsidRDefault="005C45A2">
      <w:pPr>
        <w:pStyle w:val="Heading1"/>
        <w:rPr>
          <w:rFonts w:ascii="Times New Roman" w:hAnsi="Times New Roman"/>
        </w:rPr>
      </w:pPr>
    </w:p>
    <w:p w14:paraId="1AB7CAED" w14:textId="77777777" w:rsidR="005C45A2" w:rsidRDefault="005C45A2"/>
    <w:p w14:paraId="1AB7CAEE" w14:textId="77777777" w:rsidR="005C45A2" w:rsidRDefault="005C45A2"/>
    <w:p w14:paraId="1AB7CAEF" w14:textId="77777777" w:rsidR="005C45A2" w:rsidRDefault="005C45A2"/>
    <w:p w14:paraId="1AB7CAF0" w14:textId="77777777" w:rsidR="005C45A2" w:rsidRDefault="005C45A2"/>
    <w:p w14:paraId="1AB7CAF1" w14:textId="77777777" w:rsidR="005C45A2" w:rsidRDefault="005C45A2"/>
    <w:p w14:paraId="1AB7CAF2" w14:textId="77777777" w:rsidR="005C45A2" w:rsidRDefault="005C45A2"/>
    <w:p w14:paraId="1AB7CAF3" w14:textId="77777777" w:rsidR="005C45A2" w:rsidRDefault="005C45A2"/>
    <w:p w14:paraId="1AB7CAF4" w14:textId="77777777" w:rsidR="005C45A2" w:rsidRDefault="005C45A2"/>
    <w:p w14:paraId="1AB7CAF5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14:paraId="1AB7CAF6" w14:textId="77777777" w:rsidR="005C45A2" w:rsidRDefault="005C45A2"/>
    <w:p w14:paraId="1AB7CAF7" w14:textId="77777777"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a </w:t>
      </w:r>
    </w:p>
    <w:p w14:paraId="1AB7CAF8" w14:textId="77777777" w:rsidR="005C45A2" w:rsidRDefault="000C79DE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  <w:t xml:space="preserve">Yes  </w:t>
      </w:r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9" w14:textId="77777777"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B7CBC2" wp14:editId="1AB7CBC3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77Z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14:paraId="1AB7CAFA" w14:textId="77777777"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14:paraId="1AB7CAFB" w14:textId="77777777" w:rsidR="00EE0845" w:rsidRDefault="00EE0845" w:rsidP="00EE0845"/>
    <w:p w14:paraId="1AB7CAFC" w14:textId="77777777" w:rsidR="003D16D2" w:rsidRPr="00EE0845" w:rsidRDefault="003D16D2" w:rsidP="00EE0845"/>
    <w:p w14:paraId="1AB7CAFD" w14:textId="77777777"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E" w14:textId="77777777"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14:paraId="1AB7CAFF" w14:textId="77777777" w:rsidR="005C45A2" w:rsidRDefault="005C45A2"/>
    <w:p w14:paraId="1AB7CB00" w14:textId="77777777"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>any part of the project study limits fall on MoDOT</w:t>
      </w:r>
    </w:p>
    <w:p w14:paraId="1AB7CB01" w14:textId="77777777" w:rsidR="005C45A2" w:rsidRDefault="00691BD2" w:rsidP="00691BD2">
      <w:pPr>
        <w:ind w:left="360"/>
      </w:pPr>
      <w:r>
        <w:t>right of way</w:t>
      </w:r>
      <w:r w:rsidR="00D71686">
        <w:t>?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  <w:t>Yes</w:t>
      </w:r>
      <w:r w:rsidR="00507A1F">
        <w:t xml:space="preserve">  </w:t>
      </w:r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B02" w14:textId="77777777" w:rsidR="005C45A2" w:rsidRDefault="005C45A2"/>
    <w:p w14:paraId="1AB7CB03" w14:textId="77777777"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14:paraId="1AB7CB04" w14:textId="77777777" w:rsidR="002E0233" w:rsidRDefault="00691BD2" w:rsidP="00691BD2">
      <w:r>
        <w:t xml:space="preserve">     </w:t>
      </w:r>
      <w:r w:rsidR="002E0233">
        <w:t xml:space="preserve">appropriate </w:t>
      </w:r>
      <w:r>
        <w:t>MoDOT District Traffic Engineer</w:t>
      </w:r>
      <w:r w:rsidR="002E0233">
        <w:t xml:space="preserve"> (no</w:t>
      </w:r>
    </w:p>
    <w:p w14:paraId="1AB7CB05" w14:textId="77777777" w:rsidR="005C45A2" w:rsidRDefault="002E0233" w:rsidP="002E0233">
      <w:r>
        <w:t xml:space="preserve">     duplication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  <w:t>Yes</w:t>
      </w:r>
      <w:r w:rsidR="00507A1F">
        <w:t xml:space="preserve">  </w:t>
      </w:r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</w:p>
    <w:p w14:paraId="1AB7CB06" w14:textId="77777777"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14:paraId="1AB7CB07" w14:textId="77777777" w:rsidR="005C45A2" w:rsidRDefault="005C45A2">
      <w:pPr>
        <w:ind w:firstLine="360"/>
      </w:pPr>
    </w:p>
    <w:p w14:paraId="1AB7CB08" w14:textId="77777777" w:rsidR="005C45A2" w:rsidRDefault="005C45A2"/>
    <w:p w14:paraId="1AB7CB09" w14:textId="77777777" w:rsidR="005C45A2" w:rsidRDefault="005C45A2"/>
    <w:p w14:paraId="1AB7CB0A" w14:textId="77777777"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14:paraId="1AB7CB0B" w14:textId="77777777"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14:paraId="1AB7CB0C" w14:textId="77777777"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B7CB0D" w14:textId="77777777"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14:paraId="1AB7CB0E" w14:textId="77777777"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14:paraId="1AB7CB0F" w14:textId="77777777" w:rsidR="004D3D77" w:rsidRDefault="004D3D77">
      <w:pPr>
        <w:ind w:left="360"/>
        <w:rPr>
          <w:rFonts w:ascii="Arial" w:hAnsi="Arial" w:cs="Arial"/>
          <w:b/>
        </w:rPr>
      </w:pPr>
    </w:p>
    <w:p w14:paraId="1AB7CB10" w14:textId="77777777" w:rsidR="005C45A2" w:rsidRDefault="00C23363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14:paraId="1AB7CB11" w14:textId="77777777" w:rsidR="005C45A2" w:rsidRDefault="00C23363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14:paraId="1AB7CB12" w14:textId="77777777" w:rsidR="004D3D77" w:rsidRDefault="00C23363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14:paraId="1AB7CB13" w14:textId="77777777" w:rsidR="004D3D77" w:rsidRDefault="00C23363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14:paraId="1AB7CB14" w14:textId="77777777" w:rsidR="004D3D77" w:rsidRDefault="00C23363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14:paraId="1AB7CB15" w14:textId="77777777" w:rsidR="004D3D77" w:rsidRDefault="00C23363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14:paraId="1AB7CB16" w14:textId="77777777" w:rsidR="004D3D77" w:rsidRDefault="00C23363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14:paraId="1AB7CB17" w14:textId="77777777" w:rsidR="005C45A2" w:rsidRDefault="00C23363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14:paraId="1AB7CB18" w14:textId="77777777" w:rsidR="00355AEE" w:rsidRDefault="00C23363" w:rsidP="00355AEE">
      <w:pPr>
        <w:tabs>
          <w:tab w:val="left" w:pos="1240"/>
        </w:tabs>
        <w:ind w:left="360"/>
      </w:pPr>
      <w:sdt>
        <w:sdtPr>
          <w:id w:val="-12306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E">
            <w:rPr>
              <w:rFonts w:ascii="MS Gothic" w:eastAsia="MS Gothic" w:hAnsi="MS Gothic" w:hint="eastAsia"/>
            </w:rPr>
            <w:t>☐</w:t>
          </w:r>
        </w:sdtContent>
      </w:sdt>
      <w:r w:rsidR="00355AEE">
        <w:t xml:space="preserve">  ADA Transition Plan </w:t>
      </w:r>
      <w:r w:rsidR="00355AEE" w:rsidRPr="00355AEE">
        <w:rPr>
          <w:i/>
        </w:rPr>
        <w:t>(</w:t>
      </w:r>
      <w:r w:rsidR="00A01DC1">
        <w:rPr>
          <w:i/>
        </w:rPr>
        <w:t>ADA Transition Plan work</w:t>
      </w:r>
      <w:r w:rsidR="00355AEE" w:rsidRPr="00355AEE">
        <w:rPr>
          <w:i/>
        </w:rPr>
        <w:t xml:space="preserve"> may utilize Trails &amp; Sidewalk </w:t>
      </w:r>
      <w:r w:rsidR="00355AEE">
        <w:rPr>
          <w:i/>
        </w:rPr>
        <w:t xml:space="preserve">or TEAP </w:t>
      </w:r>
      <w:r w:rsidR="00355AEE" w:rsidRPr="00355AEE">
        <w:rPr>
          <w:i/>
        </w:rPr>
        <w:t>category from MoDOT LPA Consultant On-Call List)</w:t>
      </w:r>
      <w:r w:rsidR="00355AEE">
        <w:t xml:space="preserve">  </w:t>
      </w:r>
    </w:p>
    <w:p w14:paraId="1AB7CB19" w14:textId="77777777" w:rsidR="00213EB2" w:rsidRDefault="00213EB2" w:rsidP="002E0233">
      <w:pPr>
        <w:ind w:left="360"/>
      </w:pPr>
    </w:p>
    <w:p w14:paraId="1AB7CB1A" w14:textId="77777777" w:rsidR="00213EB2" w:rsidRDefault="00213EB2" w:rsidP="002E0233">
      <w:pPr>
        <w:ind w:left="360"/>
      </w:pPr>
    </w:p>
    <w:p w14:paraId="1AB7CB1B" w14:textId="77777777" w:rsidR="00213EB2" w:rsidRDefault="00213EB2" w:rsidP="002E0233">
      <w:pPr>
        <w:ind w:left="360"/>
      </w:pPr>
    </w:p>
    <w:p w14:paraId="1AB7CB1C" w14:textId="77777777" w:rsidR="00213EB2" w:rsidRDefault="00213EB2" w:rsidP="002E0233">
      <w:pPr>
        <w:ind w:left="360"/>
      </w:pPr>
    </w:p>
    <w:p w14:paraId="1AB7CB1D" w14:textId="77777777" w:rsidR="00213EB2" w:rsidRDefault="00213EB2" w:rsidP="002E0233">
      <w:pPr>
        <w:ind w:left="360"/>
      </w:pPr>
    </w:p>
    <w:p w14:paraId="1AB7CB1E" w14:textId="77777777" w:rsidR="00213EB2" w:rsidRDefault="00213EB2" w:rsidP="002E0233">
      <w:pPr>
        <w:ind w:left="360"/>
      </w:pPr>
    </w:p>
    <w:p w14:paraId="1AB7CB1F" w14:textId="77777777" w:rsidR="00213EB2" w:rsidRDefault="00213EB2" w:rsidP="002E0233">
      <w:pPr>
        <w:ind w:left="360"/>
      </w:pPr>
    </w:p>
    <w:p w14:paraId="1AB7CB20" w14:textId="77777777" w:rsidR="005C45A2" w:rsidRDefault="005C45A2"/>
    <w:p w14:paraId="1AB7CB21" w14:textId="77777777"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14:paraId="1AB7CB22" w14:textId="77777777" w:rsidR="00E439F1" w:rsidRDefault="00E439F1" w:rsidP="00E439F1">
      <w:pPr>
        <w:ind w:left="360"/>
      </w:pPr>
      <w:r w:rsidRPr="00E439F1">
        <w:t xml:space="preserve">Define </w:t>
      </w:r>
      <w:r w:rsidR="005F3162">
        <w:t>what problem</w:t>
      </w:r>
      <w:r w:rsidR="00213EB2">
        <w:t xml:space="preserve"> or need</w:t>
      </w:r>
      <w:r w:rsidR="005F3162">
        <w:t xml:space="preserve"> </w:t>
      </w:r>
      <w:r w:rsidRPr="00E439F1">
        <w:t>the project</w:t>
      </w:r>
      <w:r w:rsidR="005F3162">
        <w:t xml:space="preserve"> will address</w:t>
      </w:r>
      <w:r w:rsidRPr="00E439F1">
        <w:t xml:space="preserve"> and provide a brief summary of the project.</w:t>
      </w:r>
    </w:p>
    <w:p w14:paraId="1AB7CB23" w14:textId="77777777" w:rsidR="00E439F1" w:rsidRDefault="00E439F1" w:rsidP="00E439F1">
      <w:pPr>
        <w:ind w:left="360"/>
      </w:pPr>
    </w:p>
    <w:p w14:paraId="1AB7CB24" w14:textId="77777777" w:rsidR="00E439F1" w:rsidRDefault="005F3162" w:rsidP="00E439F1">
      <w:pPr>
        <w:ind w:left="360"/>
      </w:pPr>
      <w:r>
        <w:t>Define the problem</w:t>
      </w:r>
      <w:r w:rsidR="00213EB2">
        <w:t xml:space="preserve"> or need</w:t>
      </w:r>
      <w:r w:rsidR="00E439F1" w:rsidRPr="002E0233">
        <w:t>:</w:t>
      </w:r>
    </w:p>
    <w:p w14:paraId="1AB7CB25" w14:textId="77777777" w:rsidR="00E439F1" w:rsidRDefault="00E439F1" w:rsidP="00E439F1">
      <w:pPr>
        <w:ind w:left="360"/>
      </w:pPr>
    </w:p>
    <w:p w14:paraId="1AB7CB26" w14:textId="77777777" w:rsidR="00160C93" w:rsidRPr="002E0233" w:rsidRDefault="00160C93" w:rsidP="00E439F1">
      <w:pPr>
        <w:ind w:left="360"/>
      </w:pPr>
    </w:p>
    <w:p w14:paraId="1AB7CB27" w14:textId="77777777" w:rsidR="00E439F1" w:rsidRDefault="00E439F1" w:rsidP="00E439F1">
      <w:pPr>
        <w:ind w:left="360"/>
      </w:pPr>
    </w:p>
    <w:p w14:paraId="1AB7CB28" w14:textId="77777777" w:rsidR="00E439F1" w:rsidRDefault="00E439F1" w:rsidP="00E439F1">
      <w:pPr>
        <w:ind w:left="360"/>
      </w:pPr>
      <w:r w:rsidRPr="002E0233">
        <w:t>Project summary</w:t>
      </w:r>
      <w:r w:rsidR="005F3162">
        <w:t xml:space="preserve"> and how the problem will be addressed</w:t>
      </w:r>
      <w:r w:rsidRPr="002E0233">
        <w:t>:</w:t>
      </w:r>
    </w:p>
    <w:p w14:paraId="1AB7CB29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A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B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C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D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E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F" w14:textId="77777777"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30" w14:textId="77777777"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14:paraId="1AB7CB31" w14:textId="77777777"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14:paraId="1AB7CB32" w14:textId="77777777" w:rsidR="004D3D77" w:rsidRDefault="004D3D77" w:rsidP="002E0233">
      <w:pPr>
        <w:ind w:left="360"/>
      </w:pPr>
    </w:p>
    <w:p w14:paraId="1AB7CB33" w14:textId="77777777"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14:paraId="1AB7CB34" w14:textId="77777777" w:rsidR="00E439F1" w:rsidRDefault="00E439F1" w:rsidP="002E0233">
      <w:pPr>
        <w:ind w:left="360"/>
      </w:pPr>
    </w:p>
    <w:p w14:paraId="1AB7CB35" w14:textId="77777777" w:rsidR="00E439F1" w:rsidRDefault="00E439F1" w:rsidP="002E0233">
      <w:pPr>
        <w:ind w:left="360"/>
      </w:pPr>
    </w:p>
    <w:p w14:paraId="1AB7CB36" w14:textId="77777777" w:rsidR="00E439F1" w:rsidRDefault="00E439F1" w:rsidP="002E0233">
      <w:pPr>
        <w:ind w:left="360"/>
      </w:pPr>
    </w:p>
    <w:p w14:paraId="1AB7CB37" w14:textId="77777777" w:rsidR="00986BAD" w:rsidRPr="00072937" w:rsidRDefault="00986BAD" w:rsidP="002E0233">
      <w:pPr>
        <w:ind w:left="360"/>
      </w:pPr>
    </w:p>
    <w:p w14:paraId="1AB7CB38" w14:textId="77777777"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14:paraId="1AB7CB39" w14:textId="77777777" w:rsidR="00986BAD" w:rsidRDefault="00986BAD" w:rsidP="002E0233">
      <w:pPr>
        <w:ind w:left="360"/>
      </w:pPr>
    </w:p>
    <w:p w14:paraId="1AB7CB3A" w14:textId="77777777" w:rsidR="00986BAD" w:rsidRDefault="00986BAD" w:rsidP="002E0233">
      <w:pPr>
        <w:ind w:left="360"/>
      </w:pPr>
    </w:p>
    <w:p w14:paraId="1AB7CB3B" w14:textId="77777777" w:rsidR="00E439F1" w:rsidRDefault="00E439F1" w:rsidP="002E0233">
      <w:pPr>
        <w:ind w:left="360"/>
      </w:pPr>
    </w:p>
    <w:p w14:paraId="1AB7CB3C" w14:textId="77777777" w:rsidR="00E439F1" w:rsidRPr="00072937" w:rsidRDefault="00E439F1" w:rsidP="002E0233">
      <w:pPr>
        <w:ind w:left="360"/>
      </w:pPr>
    </w:p>
    <w:p w14:paraId="1AB7CB3D" w14:textId="77777777" w:rsidR="004D3D77" w:rsidRDefault="004D3D77" w:rsidP="002E0233">
      <w:pPr>
        <w:ind w:left="360"/>
      </w:pPr>
      <w:r w:rsidRPr="00E439F1">
        <w:rPr>
          <w:b/>
        </w:rPr>
        <w:t>"Congestion"</w:t>
      </w:r>
      <w:r w:rsidR="00E439F1">
        <w:rPr>
          <w:b/>
        </w:rPr>
        <w:t xml:space="preserve"> -  </w:t>
      </w:r>
      <w:r w:rsidR="00E439F1">
        <w:t>R</w:t>
      </w:r>
      <w:r w:rsidRPr="00072937">
        <w:t>efers to the degree to which traffic congestion is addressed via the project.</w:t>
      </w:r>
    </w:p>
    <w:p w14:paraId="1AB7CB3E" w14:textId="77777777" w:rsidR="00986BAD" w:rsidRDefault="00986BAD" w:rsidP="002E0233">
      <w:pPr>
        <w:ind w:left="360"/>
      </w:pPr>
    </w:p>
    <w:p w14:paraId="1AB7CB3F" w14:textId="77777777" w:rsidR="00986BAD" w:rsidRDefault="00986BAD" w:rsidP="002E0233">
      <w:pPr>
        <w:ind w:left="360"/>
      </w:pPr>
    </w:p>
    <w:p w14:paraId="1AB7CB40" w14:textId="77777777" w:rsidR="00E439F1" w:rsidRDefault="00E439F1" w:rsidP="002E0233">
      <w:pPr>
        <w:ind w:left="360"/>
      </w:pPr>
    </w:p>
    <w:p w14:paraId="1AB7CB41" w14:textId="77777777" w:rsidR="00E439F1" w:rsidRPr="00072937" w:rsidRDefault="00E439F1" w:rsidP="002E0233">
      <w:pPr>
        <w:ind w:left="360"/>
      </w:pPr>
    </w:p>
    <w:p w14:paraId="1AB7CB42" w14:textId="77777777"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14:paraId="1AB7CB43" w14:textId="77777777" w:rsidR="00986BAD" w:rsidRDefault="00986BAD" w:rsidP="002E0233">
      <w:pPr>
        <w:ind w:left="360"/>
      </w:pPr>
    </w:p>
    <w:p w14:paraId="1AB7CB44" w14:textId="77777777" w:rsidR="00986BAD" w:rsidRDefault="00986BAD" w:rsidP="002E0233">
      <w:pPr>
        <w:ind w:left="360"/>
      </w:pPr>
    </w:p>
    <w:p w14:paraId="1AB7CB45" w14:textId="77777777" w:rsidR="00E439F1" w:rsidRDefault="00E439F1" w:rsidP="002E0233">
      <w:pPr>
        <w:ind w:left="360"/>
      </w:pPr>
    </w:p>
    <w:p w14:paraId="1AB7CB46" w14:textId="77777777" w:rsidR="00E439F1" w:rsidRPr="00072937" w:rsidRDefault="00E439F1" w:rsidP="002E0233">
      <w:pPr>
        <w:ind w:left="360"/>
      </w:pPr>
    </w:p>
    <w:p w14:paraId="1AB7CB47" w14:textId="77777777"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14:paraId="1AB7CB48" w14:textId="77777777" w:rsidR="00986BAD" w:rsidRDefault="00986BAD" w:rsidP="002E0233">
      <w:pPr>
        <w:ind w:left="360"/>
      </w:pPr>
    </w:p>
    <w:p w14:paraId="1AB7CB49" w14:textId="77777777" w:rsidR="00986BAD" w:rsidRDefault="00986BAD" w:rsidP="002E0233">
      <w:pPr>
        <w:ind w:left="360"/>
      </w:pPr>
    </w:p>
    <w:p w14:paraId="1AB7CB4A" w14:textId="77777777" w:rsidR="00E439F1" w:rsidRDefault="00E439F1" w:rsidP="002E0233">
      <w:pPr>
        <w:ind w:left="360"/>
      </w:pPr>
    </w:p>
    <w:p w14:paraId="1AB7CB4B" w14:textId="77777777" w:rsidR="00E439F1" w:rsidRPr="00072937" w:rsidRDefault="00E439F1" w:rsidP="002E0233">
      <w:pPr>
        <w:ind w:left="360"/>
      </w:pPr>
    </w:p>
    <w:p w14:paraId="1AB7CB4C" w14:textId="77777777"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14:paraId="1AB7CB4D" w14:textId="77777777" w:rsidR="004D3D77" w:rsidRDefault="004D3D77"/>
    <w:p w14:paraId="1AB7CB4E" w14:textId="77777777" w:rsidR="005C45A2" w:rsidRDefault="005C45A2">
      <w:pPr>
        <w:rPr>
          <w:b/>
        </w:rPr>
      </w:pPr>
    </w:p>
    <w:p w14:paraId="1AB7CB4F" w14:textId="77777777" w:rsidR="00D71686" w:rsidRDefault="00D71686">
      <w:pPr>
        <w:ind w:left="360" w:firstLine="360"/>
      </w:pPr>
    </w:p>
    <w:p w14:paraId="1AB7CB50" w14:textId="77777777" w:rsidR="005C45A2" w:rsidRDefault="005C45A2">
      <w:pPr>
        <w:rPr>
          <w:b/>
        </w:rPr>
      </w:pPr>
    </w:p>
    <w:p w14:paraId="1AB7CB51" w14:textId="77777777"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14:paraId="1AB7CB52" w14:textId="77777777"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$8,000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14:paraId="1AB7CB53" w14:textId="77777777" w:rsidR="005C45A2" w:rsidRDefault="005C45A2">
      <w:pPr>
        <w:tabs>
          <w:tab w:val="left" w:pos="360"/>
        </w:tabs>
      </w:pPr>
    </w:p>
    <w:p w14:paraId="1AB7CB54" w14:textId="77777777" w:rsidR="00986BAD" w:rsidRPr="00BC7C00" w:rsidRDefault="00986BAD" w:rsidP="00986BAD">
      <w:r w:rsidRPr="00BC7C00">
        <w:t>Example #1:</w:t>
      </w:r>
      <w:r>
        <w:t xml:space="preserve"> </w:t>
      </w:r>
    </w:p>
    <w:p w14:paraId="1AB7CB55" w14:textId="77777777" w:rsidR="00986BAD" w:rsidRPr="00BC7C00" w:rsidRDefault="00986BAD" w:rsidP="00986BAD">
      <w:r>
        <w:t>Total Project Cost:  $15,000</w:t>
      </w:r>
    </w:p>
    <w:p w14:paraId="1AB7CB56" w14:textId="77777777" w:rsidR="00986BAD" w:rsidRPr="00BC7C00" w:rsidRDefault="00986BAD" w:rsidP="00986BAD">
      <w:pPr>
        <w:rPr>
          <w:u w:val="single"/>
        </w:rPr>
      </w:pPr>
      <w:r w:rsidRPr="00BC7C00">
        <w:t>HSP/TT Funds:  $1</w:t>
      </w:r>
      <w:r>
        <w:t>5</w:t>
      </w:r>
      <w:r w:rsidRPr="00BC7C00">
        <w:t>,000 x .</w:t>
      </w:r>
      <w:r>
        <w:t>80 = $12</w:t>
      </w:r>
      <w:r w:rsidRPr="00BC7C00">
        <w:t>,000</w:t>
      </w:r>
      <w:r>
        <w:t xml:space="preserve"> BUT the max is </w:t>
      </w:r>
      <w:r w:rsidRPr="00BC7C00">
        <w:rPr>
          <w:u w:val="single"/>
        </w:rPr>
        <w:t>$8,000</w:t>
      </w:r>
    </w:p>
    <w:p w14:paraId="1AB7CB57" w14:textId="77777777" w:rsidR="00986BAD" w:rsidRPr="00BC7C00" w:rsidRDefault="00986BAD" w:rsidP="00986BAD">
      <w:r w:rsidRPr="00BC7C00">
        <w:t>LPA:  $1</w:t>
      </w:r>
      <w:r>
        <w:t>5,000 * .20 = $3</w:t>
      </w:r>
      <w:r w:rsidRPr="00BC7C00">
        <w:t>,000</w:t>
      </w:r>
      <w:r>
        <w:t xml:space="preserve"> (Plus the overage of $4,000 of the federal share) = $7,000</w:t>
      </w:r>
    </w:p>
    <w:p w14:paraId="1AB7CB58" w14:textId="77777777" w:rsidR="00986BAD" w:rsidRPr="00BC7C00" w:rsidRDefault="00986BAD" w:rsidP="00986BAD"/>
    <w:p w14:paraId="1AB7CB59" w14:textId="77777777" w:rsidR="00986BAD" w:rsidRPr="00BC7C00" w:rsidRDefault="00986BAD" w:rsidP="00986BAD">
      <w:r w:rsidRPr="00BC7C00">
        <w:t>Example #2:</w:t>
      </w:r>
    </w:p>
    <w:p w14:paraId="1AB7CB5A" w14:textId="77777777" w:rsidR="00986BAD" w:rsidRPr="00BC7C00" w:rsidRDefault="00986BAD" w:rsidP="00986BAD">
      <w:r w:rsidRPr="00BC7C00">
        <w:t>Total Project Cost: $5,000</w:t>
      </w:r>
    </w:p>
    <w:p w14:paraId="1AB7CB5B" w14:textId="77777777" w:rsidR="00986BAD" w:rsidRPr="00BC7C00" w:rsidRDefault="00986BAD" w:rsidP="00986BAD">
      <w:r w:rsidRPr="00BC7C00">
        <w:t>HSP/TT Funds: $5,000 x .80 = $4,000</w:t>
      </w:r>
    </w:p>
    <w:p w14:paraId="1AB7CB5C" w14:textId="77777777"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14:paraId="1AB7CB5D" w14:textId="77777777"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142"/>
        <w:gridCol w:w="2610"/>
        <w:gridCol w:w="2610"/>
      </w:tblGrid>
      <w:tr w:rsidR="00695942" w14:paraId="1AB7CB66" w14:textId="77777777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AB7CB5E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14:paraId="1AB7CB5F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(surveying,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AB7CB60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14:paraId="1AB7CB61" w14:textId="77777777"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2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14:paraId="1AB7CB63" w14:textId="77777777"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$8,000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4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14:paraId="1AB7CB65" w14:textId="77777777"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14:paraId="1AB7CB6B" w14:textId="77777777" w:rsidTr="00AB677F">
        <w:tc>
          <w:tcPr>
            <w:tcW w:w="3078" w:type="dxa"/>
          </w:tcPr>
          <w:p w14:paraId="1AB7CB6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14:paraId="1AB7CB6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A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0" w14:textId="77777777" w:rsidTr="00AB677F">
        <w:tc>
          <w:tcPr>
            <w:tcW w:w="3078" w:type="dxa"/>
          </w:tcPr>
          <w:p w14:paraId="1AB7CB6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14:paraId="1AB7CB6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F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5" w14:textId="77777777" w:rsidTr="00AB677F">
        <w:tc>
          <w:tcPr>
            <w:tcW w:w="3078" w:type="dxa"/>
          </w:tcPr>
          <w:p w14:paraId="1AB7CB71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14:paraId="1AB7CB72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3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4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A" w14:textId="77777777" w:rsidTr="00AB677F">
        <w:tc>
          <w:tcPr>
            <w:tcW w:w="3078" w:type="dxa"/>
          </w:tcPr>
          <w:p w14:paraId="1AB7CB76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14:paraId="1AB7CB7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F" w14:textId="77777777" w:rsidTr="00AB677F">
        <w:tc>
          <w:tcPr>
            <w:tcW w:w="3078" w:type="dxa"/>
          </w:tcPr>
          <w:p w14:paraId="1AB7CB7B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14:paraId="1AB7CB7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14:paraId="1AB7CB84" w14:textId="77777777" w:rsidTr="00695942">
        <w:tc>
          <w:tcPr>
            <w:tcW w:w="3078" w:type="dxa"/>
          </w:tcPr>
          <w:p w14:paraId="1AB7CB80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14:paraId="1AB7CB81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2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3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14:paraId="1AB7CB85" w14:textId="77777777"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14:paraId="1AB7CB86" w14:textId="77777777"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14:paraId="1AB7CB87" w14:textId="77777777" w:rsidR="005C45A2" w:rsidRDefault="005C45A2"/>
    <w:p w14:paraId="1AB7CB88" w14:textId="77777777"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14:paraId="1AB7CB89" w14:textId="77777777"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14:paraId="1AB7CB8A" w14:textId="77777777" w:rsidR="00621E53" w:rsidRDefault="00621E53"/>
    <w:p w14:paraId="1AB7CB8B" w14:textId="77777777" w:rsidR="00621E53" w:rsidRDefault="00621E53"/>
    <w:p w14:paraId="1AB7CB8C" w14:textId="77777777" w:rsidR="00FB19A5" w:rsidRDefault="00FB19A5"/>
    <w:p w14:paraId="1AB7CB8D" w14:textId="77777777" w:rsidR="00FB19A5" w:rsidRDefault="00FB19A5"/>
    <w:p w14:paraId="1AB7CB8E" w14:textId="77777777" w:rsidR="00FB19A5" w:rsidRDefault="00FB19A5"/>
    <w:p w14:paraId="1AB7CB8F" w14:textId="77777777" w:rsidR="005C45A2" w:rsidRDefault="005C45A2"/>
    <w:p w14:paraId="1AB7CB90" w14:textId="77777777" w:rsidR="005C45A2" w:rsidRDefault="005C45A2"/>
    <w:p w14:paraId="1AB7CB91" w14:textId="77777777"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14:paraId="1AB7CB92" w14:textId="77777777" w:rsidR="005C45A2" w:rsidRDefault="00D71686">
      <w:r>
        <w:t xml:space="preserve">Briefly describe the </w:t>
      </w:r>
      <w:r w:rsidR="00621E53">
        <w:t>LPA</w:t>
      </w:r>
      <w:r>
        <w:t>’s past experience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14:paraId="1AB7CB93" w14:textId="77777777" w:rsidR="00621E53" w:rsidRDefault="00621E53"/>
    <w:p w14:paraId="1AB7CB94" w14:textId="77777777" w:rsidR="00621E53" w:rsidRDefault="00621E53"/>
    <w:p w14:paraId="1AB7CB95" w14:textId="77777777" w:rsidR="00621E53" w:rsidRDefault="00621E53"/>
    <w:p w14:paraId="1AB7CB96" w14:textId="77777777" w:rsidR="00213EB2" w:rsidRDefault="00213EB2">
      <w:pPr>
        <w:rPr>
          <w:b/>
          <w:u w:val="single"/>
        </w:rPr>
      </w:pPr>
    </w:p>
    <w:p w14:paraId="1AB7CB97" w14:textId="77777777" w:rsidR="00213EB2" w:rsidRDefault="00213EB2">
      <w:pPr>
        <w:rPr>
          <w:b/>
          <w:u w:val="single"/>
        </w:rPr>
      </w:pPr>
    </w:p>
    <w:p w14:paraId="1AB7CB98" w14:textId="77777777" w:rsidR="00621E53" w:rsidRPr="00213EB2" w:rsidRDefault="005F3162">
      <w:pPr>
        <w:rPr>
          <w:rFonts w:ascii="Arial" w:hAnsi="Arial" w:cs="Arial"/>
          <w:b/>
          <w:u w:val="single"/>
        </w:rPr>
      </w:pPr>
      <w:r w:rsidRPr="00213EB2">
        <w:rPr>
          <w:rFonts w:ascii="Arial" w:hAnsi="Arial" w:cs="Arial"/>
          <w:b/>
          <w:u w:val="single"/>
        </w:rPr>
        <w:t>H. FISCAL YEAR REQUESTING FUNDS</w:t>
      </w:r>
    </w:p>
    <w:p w14:paraId="1AB7CB99" w14:textId="77777777" w:rsidR="005F3162" w:rsidRDefault="005F3162">
      <w:r>
        <w:t>TEAP is now on a two year program schedule</w:t>
      </w:r>
      <w:r w:rsidR="00213070">
        <w:t>.</w:t>
      </w:r>
      <w:r>
        <w:t xml:space="preserve"> </w:t>
      </w:r>
      <w:r w:rsidR="00213070">
        <w:t xml:space="preserve"> F</w:t>
      </w:r>
      <w:r>
        <w:t>unds can only be expended in the year they are awarded.</w:t>
      </w:r>
      <w:r w:rsidR="00213070">
        <w:t xml:space="preserve"> Please indicate which </w:t>
      </w:r>
      <w:r w:rsidR="00213EB2">
        <w:t xml:space="preserve">year </w:t>
      </w:r>
      <w:r w:rsidR="00213070">
        <w:t xml:space="preserve">you prefer your project to be funded.  All attempts will be made to honor these requests but you may be asked to implement your project earlier or later.  </w:t>
      </w:r>
    </w:p>
    <w:p w14:paraId="1AB7CB9A" w14:textId="77777777" w:rsidR="00213070" w:rsidRPr="00160C93" w:rsidRDefault="00213070"/>
    <w:p w14:paraId="1AB7CB9B" w14:textId="77777777" w:rsidR="00213070" w:rsidRPr="00160C93" w:rsidRDefault="00C23363" w:rsidP="006A6B17">
      <w:pPr>
        <w:pStyle w:val="ListParagrap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9087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17" w:rsidRPr="00160C93">
            <w:rPr>
              <w:rFonts w:ascii="MS Mincho" w:eastAsia="MS Mincho" w:hAnsi="MS Mincho" w:cs="MS Mincho" w:hint="eastAsia"/>
            </w:rPr>
            <w:t>☐</w:t>
          </w:r>
        </w:sdtContent>
      </w:sdt>
      <w:r w:rsidR="006A6B17" w:rsidRPr="00160C93">
        <w:rPr>
          <w:rFonts w:ascii="Times New Roman" w:hAnsi="Times New Roman" w:cs="Times New Roman"/>
        </w:rPr>
        <w:t>FY 2018</w:t>
      </w:r>
    </w:p>
    <w:p w14:paraId="1AB7CB9C" w14:textId="77777777" w:rsidR="006A6B17" w:rsidRPr="00160C93" w:rsidRDefault="00C23363" w:rsidP="006A6B17">
      <w:pPr>
        <w:pStyle w:val="ListParagrap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5599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17" w:rsidRPr="00160C93">
            <w:rPr>
              <w:rFonts w:ascii="MS Mincho" w:eastAsia="MS Mincho" w:hAnsi="MS Mincho" w:cs="MS Mincho" w:hint="eastAsia"/>
            </w:rPr>
            <w:t>☐</w:t>
          </w:r>
        </w:sdtContent>
      </w:sdt>
      <w:r w:rsidR="006A6B17" w:rsidRPr="00160C93">
        <w:rPr>
          <w:rFonts w:ascii="Times New Roman" w:hAnsi="Times New Roman" w:cs="Times New Roman"/>
        </w:rPr>
        <w:t>FY 2019</w:t>
      </w:r>
    </w:p>
    <w:p w14:paraId="1AB7CB9D" w14:textId="77777777" w:rsidR="006A6B17" w:rsidRPr="00160C93" w:rsidRDefault="00C23363" w:rsidP="006A6B17">
      <w:pPr>
        <w:pStyle w:val="ListParagrap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48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17" w:rsidRPr="00160C93">
            <w:rPr>
              <w:rFonts w:ascii="MS Mincho" w:eastAsia="MS Mincho" w:hAnsi="MS Mincho" w:cs="MS Mincho" w:hint="eastAsia"/>
            </w:rPr>
            <w:t>☐</w:t>
          </w:r>
        </w:sdtContent>
      </w:sdt>
      <w:r w:rsidR="006A6B17" w:rsidRPr="00160C93">
        <w:rPr>
          <w:rFonts w:ascii="Times New Roman" w:hAnsi="Times New Roman" w:cs="Times New Roman"/>
        </w:rPr>
        <w:t>No Preference</w:t>
      </w:r>
    </w:p>
    <w:p w14:paraId="1AB7CB9E" w14:textId="77777777" w:rsidR="00621E53" w:rsidRDefault="00621E53"/>
    <w:p w14:paraId="1AB7CB9F" w14:textId="77777777" w:rsidR="00621E53" w:rsidRDefault="00621E53"/>
    <w:p w14:paraId="1AB7CBA0" w14:textId="77777777" w:rsidR="005C45A2" w:rsidRDefault="005C45A2"/>
    <w:p w14:paraId="1AB7CBA1" w14:textId="77777777" w:rsidR="005C45A2" w:rsidRDefault="005C45A2"/>
    <w:p w14:paraId="1AB7CBA2" w14:textId="77777777" w:rsidR="005C45A2" w:rsidRDefault="005C45A2"/>
    <w:p w14:paraId="1AB7CBA3" w14:textId="77777777" w:rsidR="005C45A2" w:rsidRDefault="005C45A2"/>
    <w:p w14:paraId="1AB7CBA4" w14:textId="77777777"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14:paraId="1AB7CBA5" w14:textId="77777777"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C18"/>
    <w:multiLevelType w:val="hybridMultilevel"/>
    <w:tmpl w:val="9FB45C58"/>
    <w:lvl w:ilvl="0" w:tplc="903A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FD"/>
    <w:rsid w:val="00026427"/>
    <w:rsid w:val="00067343"/>
    <w:rsid w:val="000C79DE"/>
    <w:rsid w:val="00160C93"/>
    <w:rsid w:val="00213070"/>
    <w:rsid w:val="00213EB2"/>
    <w:rsid w:val="00243AAB"/>
    <w:rsid w:val="002B60D4"/>
    <w:rsid w:val="002C242A"/>
    <w:rsid w:val="002E0233"/>
    <w:rsid w:val="00355AEE"/>
    <w:rsid w:val="003C088A"/>
    <w:rsid w:val="003D16D2"/>
    <w:rsid w:val="004D3D77"/>
    <w:rsid w:val="00507A1F"/>
    <w:rsid w:val="00560FDE"/>
    <w:rsid w:val="005C45A2"/>
    <w:rsid w:val="005F3162"/>
    <w:rsid w:val="00621E53"/>
    <w:rsid w:val="006404A3"/>
    <w:rsid w:val="00691BD2"/>
    <w:rsid w:val="00695942"/>
    <w:rsid w:val="006A6B17"/>
    <w:rsid w:val="00825809"/>
    <w:rsid w:val="008602FD"/>
    <w:rsid w:val="008D41E0"/>
    <w:rsid w:val="00986BAD"/>
    <w:rsid w:val="00A01DC1"/>
    <w:rsid w:val="00AB677F"/>
    <w:rsid w:val="00AF3B15"/>
    <w:rsid w:val="00C23363"/>
    <w:rsid w:val="00C57B53"/>
    <w:rsid w:val="00D71686"/>
    <w:rsid w:val="00E001EC"/>
    <w:rsid w:val="00E439F1"/>
    <w:rsid w:val="00EE0845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7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C82D-50D3-49D3-B86C-87784D68E04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560C0C-1AC6-4D9A-A420-056AE46E4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E9AB0-A492-4984-A59A-EBFD2431F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4A3B56-0193-460F-9652-81FB954A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8F48ED8F</Template>
  <TotalTime>1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ENHANCEMENT FUNDS</vt:lpstr>
    </vt:vector>
  </TitlesOfParts>
  <Company>MoDOT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ENHANCEMENT FUNDS</dc:title>
  <dc:creator>knippm1</dc:creator>
  <cp:lastModifiedBy>Keith Smith</cp:lastModifiedBy>
  <cp:revision>2</cp:revision>
  <dcterms:created xsi:type="dcterms:W3CDTF">2017-12-26T17:18:00Z</dcterms:created>
  <dcterms:modified xsi:type="dcterms:W3CDTF">2017-12-26T17:18:00Z</dcterms:modified>
</cp:coreProperties>
</file>