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A2100" w14:textId="574E424E" w:rsidR="00C4720C" w:rsidRPr="00C4720C" w:rsidRDefault="00C4720C" w:rsidP="00C4720C">
      <w:pPr>
        <w:pStyle w:val="Default"/>
        <w:rPr>
          <w:b/>
          <w:bCs/>
          <w:sz w:val="32"/>
          <w:szCs w:val="32"/>
        </w:rPr>
      </w:pPr>
      <w:r w:rsidRPr="00C4720C">
        <w:rPr>
          <w:b/>
          <w:bCs/>
          <w:sz w:val="32"/>
          <w:szCs w:val="32"/>
        </w:rPr>
        <w:t xml:space="preserve">EPG 905.3 </w:t>
      </w:r>
      <w:r w:rsidRPr="00C4720C">
        <w:rPr>
          <w:b/>
          <w:bCs/>
          <w:sz w:val="32"/>
          <w:szCs w:val="32"/>
        </w:rPr>
        <w:t>Transportation Impact Analysis</w:t>
      </w:r>
      <w:r w:rsidRPr="00C4720C">
        <w:rPr>
          <w:b/>
          <w:bCs/>
          <w:sz w:val="32"/>
          <w:szCs w:val="32"/>
        </w:rPr>
        <w:t xml:space="preserve">, </w:t>
      </w:r>
      <w:r w:rsidRPr="00C4720C">
        <w:rPr>
          <w:b/>
          <w:bCs/>
          <w:sz w:val="32"/>
          <w:szCs w:val="32"/>
        </w:rPr>
        <w:t xml:space="preserve">Technical References </w:t>
      </w:r>
    </w:p>
    <w:p w14:paraId="6A89AFA6" w14:textId="77777777" w:rsidR="00C4720C" w:rsidRDefault="00C4720C" w:rsidP="00C4720C">
      <w:pPr>
        <w:pStyle w:val="Default"/>
        <w:rPr>
          <w:sz w:val="29"/>
          <w:szCs w:val="29"/>
        </w:rPr>
      </w:pPr>
    </w:p>
    <w:p w14:paraId="0FF0AB4F" w14:textId="6409E456" w:rsidR="00C4720C" w:rsidRDefault="00C4720C" w:rsidP="00C4720C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Data Collection and Volume Development </w:t>
      </w:r>
    </w:p>
    <w:p w14:paraId="368D412B" w14:textId="77777777" w:rsidR="00C4720C" w:rsidRDefault="00C4720C" w:rsidP="00C4720C">
      <w:pPr>
        <w:pStyle w:val="Default"/>
        <w:rPr>
          <w:sz w:val="29"/>
          <w:szCs w:val="29"/>
        </w:rPr>
      </w:pPr>
    </w:p>
    <w:p w14:paraId="1EE8B2EB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Colorado DOT Traffic Analysis and Forecasting Guidelines</w:t>
      </w:r>
      <w:r>
        <w:rPr>
          <w:rFonts w:ascii="Arial" w:hAnsi="Arial" w:cs="Arial"/>
          <w:sz w:val="22"/>
          <w:szCs w:val="22"/>
        </w:rPr>
        <w:t xml:space="preserve">, Published July 2018, Accessed January 2020, </w:t>
      </w:r>
    </w:p>
    <w:p w14:paraId="6024A435" w14:textId="43A831C4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r>
        <w:rPr>
          <w:rFonts w:ascii="Arial" w:hAnsi="Arial" w:cs="Arial"/>
          <w:color w:val="0462C1"/>
          <w:sz w:val="22"/>
          <w:szCs w:val="22"/>
        </w:rPr>
        <w:t xml:space="preserve">https://www.codot.gov/library/traffic/traffic-manuals-and-guidelines/traffic_analysis_forecasting_guidelines/traffic_analysis_forecasting_guidelines </w:t>
      </w:r>
    </w:p>
    <w:p w14:paraId="268A0140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78BC5FFD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FHWA Traffic Monitoring Guide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Published</w:t>
      </w:r>
      <w:proofErr w:type="gramEnd"/>
      <w:r>
        <w:rPr>
          <w:rFonts w:ascii="Arial" w:hAnsi="Arial" w:cs="Arial"/>
          <w:sz w:val="22"/>
          <w:szCs w:val="22"/>
        </w:rPr>
        <w:t xml:space="preserve"> 2016, Accessed January 2020, </w:t>
      </w:r>
    </w:p>
    <w:p w14:paraId="6DBB6BD6" w14:textId="15BF624A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4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https://www.fhwa.dot.gov/policyinformation/tmguide/tmg_fhwa_pl_17_003.pdf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2643F183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4A24E58E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FHWA Environmental Review Toolkit, Interim Guidance on the Application of Travel and Land Use Forecasting in NEPA</w:t>
      </w:r>
      <w:r>
        <w:rPr>
          <w:rFonts w:ascii="Arial" w:hAnsi="Arial" w:cs="Arial"/>
          <w:sz w:val="22"/>
          <w:szCs w:val="22"/>
        </w:rPr>
        <w:t xml:space="preserve">, March 2010, Accessed January 2020, </w:t>
      </w:r>
    </w:p>
    <w:p w14:paraId="04875953" w14:textId="4E8EF571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5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https://www.environment.fhwa.dot.gov/nepa/Travel_LandUse/travel_landUse_rpt.aspx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62C253F4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577A655F" w14:textId="49EAA256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Florida DOT Project Traffic Forecasting Handbook 2019</w:t>
      </w:r>
      <w:r>
        <w:rPr>
          <w:rFonts w:ascii="Arial" w:hAnsi="Arial" w:cs="Arial"/>
          <w:sz w:val="22"/>
          <w:szCs w:val="22"/>
        </w:rPr>
        <w:t xml:space="preserve">, Published 2019, Accessed January 2020, </w:t>
      </w:r>
      <w:hyperlink r:id="rId6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https://fdotwww.blob.core.windows.net/sitefinity/docs/default-source/planning/systems/programs/sm/ptf/docs/2019-project-traffic-forecasting-handbook.pdf?sfvrsn=3baffbda_2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7E16947B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0D8FCB66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Georgia DOT Design Traffic Forecasting Manual</w:t>
      </w:r>
      <w:r>
        <w:rPr>
          <w:rFonts w:ascii="Arial" w:hAnsi="Arial" w:cs="Arial"/>
          <w:sz w:val="22"/>
          <w:szCs w:val="22"/>
        </w:rPr>
        <w:t xml:space="preserve">, Published October 2018, Accessed January 2020, </w:t>
      </w:r>
    </w:p>
    <w:p w14:paraId="607AD262" w14:textId="207E965E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7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http://www.dot.ga.gov/PartnerSmart/DesignManuals/Planning/GDOT%20Design%20Traffic%20Forecasting%20Manual.pdf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65FA8C01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62E5DAA2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Massachusetts DOT TIA Guidelines</w:t>
      </w:r>
      <w:r>
        <w:rPr>
          <w:rFonts w:ascii="Arial" w:hAnsi="Arial" w:cs="Arial"/>
          <w:sz w:val="22"/>
          <w:szCs w:val="22"/>
        </w:rPr>
        <w:t xml:space="preserve">, Published March 2014, Accessed February 2020, </w:t>
      </w:r>
    </w:p>
    <w:p w14:paraId="27015B4F" w14:textId="527AFFAA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8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https://www.mass.gov/files/documents/2017/09/21/TIA_Guidelines_3_13_2014.pdf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5D1F9D08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7A18B319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NCHRP Report 255, Improved Analysis of Two-Lane Highway Capacity and Operational Performance</w:t>
      </w:r>
      <w:r>
        <w:rPr>
          <w:rFonts w:ascii="Arial" w:hAnsi="Arial" w:cs="Arial"/>
          <w:sz w:val="22"/>
          <w:szCs w:val="22"/>
        </w:rPr>
        <w:t xml:space="preserve">, Published March 2018, Accessed January 2020, </w:t>
      </w:r>
    </w:p>
    <w:p w14:paraId="209BB846" w14:textId="293F6036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9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http://www.trb.org/Publications/Blurbs/177835.aspx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13AD867E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10F92861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NCHRP Report 365, Travel Estimation Techniques for Urban Planning, </w:t>
      </w:r>
    </w:p>
    <w:p w14:paraId="418EC7A3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1998, Accessed January 2020, </w:t>
      </w:r>
    </w:p>
    <w:p w14:paraId="1D8D8D1C" w14:textId="218ACD21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10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http://onlinepubs.trb.org/onlinepubs/nchrp/nchrp_rpt_365.pdf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076C43DC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5A6B3D4B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NCHRP Report 716, Travel Demand Forecasting: Parameters and Techniques, </w:t>
      </w:r>
    </w:p>
    <w:p w14:paraId="5F1B4315" w14:textId="4B9E6FB2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2012, Accessed January 2020, </w:t>
      </w:r>
      <w:hyperlink r:id="rId11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http://www.trb.org/Publications/Blurbs/167055.aspx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0EA7EFBD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33E9587E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NCHRP 765, Analytical Travel Forecasting Approaches for Project-Level Planning and Design</w:t>
      </w:r>
      <w:r>
        <w:rPr>
          <w:rFonts w:ascii="Arial" w:hAnsi="Arial" w:cs="Arial"/>
          <w:sz w:val="22"/>
          <w:szCs w:val="22"/>
        </w:rPr>
        <w:t xml:space="preserve">, Update to NCHRP 255, Published 2014, Accessed January 2020, </w:t>
      </w:r>
    </w:p>
    <w:p w14:paraId="19F4A7C7" w14:textId="632B04EF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r>
        <w:rPr>
          <w:rFonts w:ascii="Arial" w:hAnsi="Arial" w:cs="Arial"/>
          <w:color w:val="0462C1"/>
          <w:sz w:val="22"/>
          <w:szCs w:val="22"/>
        </w:rPr>
        <w:t xml:space="preserve">http://www.trb.org/Publications/Blurbs/170900.aspx </w:t>
      </w:r>
    </w:p>
    <w:p w14:paraId="633E216B" w14:textId="77777777" w:rsidR="00C4720C" w:rsidRDefault="00C4720C" w:rsidP="00C4720C">
      <w:pPr>
        <w:pStyle w:val="Default"/>
        <w:rPr>
          <w:rFonts w:cstheme="minorBidi"/>
          <w:color w:val="auto"/>
        </w:rPr>
      </w:pPr>
    </w:p>
    <w:p w14:paraId="6194E5A1" w14:textId="77777777" w:rsidR="00C4720C" w:rsidRDefault="00C4720C" w:rsidP="00C4720C">
      <w:pPr>
        <w:pStyle w:val="Default"/>
        <w:pageBreakBefore/>
        <w:rPr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North Carolina DOT Project Level Traffic Forecasting </w:t>
      </w:r>
      <w:r>
        <w:rPr>
          <w:rFonts w:ascii="Arial" w:hAnsi="Arial" w:cs="Arial"/>
          <w:color w:val="auto"/>
          <w:sz w:val="22"/>
          <w:szCs w:val="22"/>
        </w:rPr>
        <w:t xml:space="preserve">Published 2013 &amp; 2019, Accessed January 2020, </w:t>
      </w:r>
    </w:p>
    <w:p w14:paraId="283A3093" w14:textId="046930BA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r>
        <w:rPr>
          <w:rFonts w:ascii="Arial" w:hAnsi="Arial" w:cs="Arial"/>
          <w:color w:val="0462C1"/>
          <w:sz w:val="22"/>
          <w:szCs w:val="22"/>
        </w:rPr>
        <w:t xml:space="preserve">https://connect.ncdot.gov/projects/planning/Pages/ProjectLevelTrafficForecasting.aspx </w:t>
      </w:r>
    </w:p>
    <w:p w14:paraId="527EF243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5B663E22" w14:textId="40C644A4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Ohio DOT Traffic Forecasting Manual, Volume 1: Traffic Forecasting Background</w:t>
      </w:r>
      <w:r>
        <w:rPr>
          <w:rFonts w:ascii="Arial" w:hAnsi="Arial" w:cs="Arial"/>
          <w:sz w:val="22"/>
          <w:szCs w:val="22"/>
        </w:rPr>
        <w:t xml:space="preserve">, Published November 2019, Accessed January 2020, </w:t>
      </w:r>
      <w:hyperlink r:id="rId12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http://www.dot.state.oh.us/Divisions/Planning/SPR/ModelForecastingUnit/Documents/Volume%201%20-%20Traffic%20Forecasting%20Background%20[FINAL].pdf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652525C9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7C6A8A2C" w14:textId="0A9C665F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Ohio DOT Traffic Forecasting Manual, Volume 2: Traffic Forecasting Methodologies</w:t>
      </w:r>
      <w:r>
        <w:rPr>
          <w:rFonts w:ascii="Arial" w:hAnsi="Arial" w:cs="Arial"/>
          <w:sz w:val="22"/>
          <w:szCs w:val="22"/>
        </w:rPr>
        <w:t xml:space="preserve">, Published November 2018, Accessed January 2020, </w:t>
      </w:r>
      <w:hyperlink r:id="rId13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http://www.dot.state.oh.us/Divisions/Planning/SPR/ModelForecastingUnit/Documents/Volume%202%20-%20Forecast%20Methodologies%20[FINAL].pdf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6C228B4D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1E43A270" w14:textId="3BCC03D8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Ohio DOT Traffic Forecasting Manual, Volume 3: Travel Demand Modeling</w:t>
      </w:r>
      <w:r>
        <w:rPr>
          <w:rFonts w:ascii="Arial" w:hAnsi="Arial" w:cs="Arial"/>
          <w:sz w:val="22"/>
          <w:szCs w:val="22"/>
        </w:rPr>
        <w:t xml:space="preserve">, Published November 2018, Accessed January 2020, </w:t>
      </w:r>
      <w:hyperlink r:id="rId14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http://www.dot.state.oh.us/Divisions/Planning/SPR/ModelForecastingUnit/Documents/Volume%203%20-%20Travel%20Demand%20Modeling%20[FINAL].pdf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74A15610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23BB5E42" w14:textId="742C6B38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Oregon DOT Analysis Procedures Manual, Version 2 </w:t>
      </w:r>
      <w:r>
        <w:rPr>
          <w:rFonts w:ascii="Arial" w:hAnsi="Arial" w:cs="Arial"/>
          <w:sz w:val="22"/>
          <w:szCs w:val="22"/>
        </w:rPr>
        <w:t xml:space="preserve">Published December 2019, Accessed January 2020, </w:t>
      </w:r>
      <w:hyperlink r:id="rId15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https://www.oregon.gov/ODOT/Planning/Documents/APMv2.pdf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6C14BBF9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661BCCF6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Oregon DOT Best Practices for Traffic Impact Studies, </w:t>
      </w:r>
    </w:p>
    <w:p w14:paraId="5392E20B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June 2006, Accessed February 2020, </w:t>
      </w:r>
    </w:p>
    <w:p w14:paraId="44F69052" w14:textId="2DBA4EAC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16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https://www.oregon.gov/ODOT/Programs/ResearchDocuments/BestPracticesforTraffic.pdf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17912693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420B68D7" w14:textId="7F2DFCB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Texas DOT Traffic Data and Analysis Manual</w:t>
      </w:r>
      <w:r>
        <w:rPr>
          <w:rFonts w:ascii="Arial" w:hAnsi="Arial" w:cs="Arial"/>
          <w:sz w:val="22"/>
          <w:szCs w:val="22"/>
        </w:rPr>
        <w:t xml:space="preserve">, Published September 2001, Accessed January 2020, </w:t>
      </w:r>
      <w:hyperlink r:id="rId17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http://onlinemanuals.txdot.gov/txdotmanuals/tda/tda.pdf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156AEEEF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4AC1CBC8" w14:textId="73A094B0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Transportation Research Board Special Report 288, Metropolitan Travel Forecasting</w:t>
      </w:r>
      <w:r>
        <w:rPr>
          <w:rFonts w:ascii="Arial" w:hAnsi="Arial" w:cs="Arial"/>
          <w:sz w:val="22"/>
          <w:szCs w:val="22"/>
        </w:rPr>
        <w:t xml:space="preserve">, Published 2007, Accessed January 2020, </w:t>
      </w:r>
      <w:hyperlink r:id="rId18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http://onlinepubs.trb.org/onlinepubs/sr/sr288.pdf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1734D623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07B3A308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Virginia DOT Traffic Operations and Safety Analysis Manual – Version 2.0 </w:t>
      </w:r>
    </w:p>
    <w:p w14:paraId="1182288D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February 2020, Accessed April 2020 </w:t>
      </w:r>
    </w:p>
    <w:p w14:paraId="495A5701" w14:textId="7ACF793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19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http://www.virginiadot.org/business/resources/TOSAM.pdf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79BB6CB3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29C89A88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Virginia DOT Travel Demand Modeling Policies and Procedures, Version 2.0</w:t>
      </w:r>
      <w:r>
        <w:rPr>
          <w:rFonts w:ascii="Arial" w:hAnsi="Arial" w:cs="Arial"/>
          <w:sz w:val="22"/>
          <w:szCs w:val="22"/>
        </w:rPr>
        <w:t xml:space="preserve">, Published June 2014, Accessed January 2020, </w:t>
      </w:r>
    </w:p>
    <w:p w14:paraId="0FDD0CBB" w14:textId="4B47F02C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20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http://www.virginiadot.org/projects/resources/vtm/vtm_policy_manual.pdf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06EAF3EA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5C016904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Wisconsin DOT Transportation Planning Manual, Chapter 9: Traffic Forecasting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Travel Demand Models, and Planning Data</w:t>
      </w:r>
      <w:r>
        <w:rPr>
          <w:rFonts w:ascii="Arial" w:hAnsi="Arial" w:cs="Arial"/>
          <w:sz w:val="22"/>
          <w:szCs w:val="22"/>
        </w:rPr>
        <w:t xml:space="preserve">, Published May 2018, Accessed January 2020, </w:t>
      </w:r>
      <w:r>
        <w:rPr>
          <w:rFonts w:ascii="Arial" w:hAnsi="Arial" w:cs="Arial"/>
          <w:color w:val="0462C1"/>
          <w:sz w:val="22"/>
          <w:szCs w:val="22"/>
        </w:rPr>
        <w:t xml:space="preserve">https://wisconsindot.gov/Documents/projects/data-plan/plan-res/tpm/9.pdf </w:t>
      </w:r>
    </w:p>
    <w:p w14:paraId="0F7906B8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03CD79FE" w14:textId="31037D89" w:rsidR="00C4720C" w:rsidRDefault="00C4720C" w:rsidP="00C4720C">
      <w:pPr>
        <w:pStyle w:val="Default"/>
        <w:rPr>
          <w:rFonts w:cstheme="minorBidi"/>
          <w:color w:val="auto"/>
          <w:sz w:val="29"/>
          <w:szCs w:val="29"/>
        </w:rPr>
      </w:pPr>
      <w:r>
        <w:rPr>
          <w:rFonts w:cstheme="minorBidi"/>
          <w:color w:val="auto"/>
          <w:sz w:val="29"/>
          <w:szCs w:val="29"/>
        </w:rPr>
        <w:t xml:space="preserve">HCS </w:t>
      </w:r>
    </w:p>
    <w:p w14:paraId="6DF3CF8D" w14:textId="77777777" w:rsidR="00C4720C" w:rsidRDefault="00C4720C" w:rsidP="00C4720C">
      <w:pPr>
        <w:pStyle w:val="Default"/>
        <w:rPr>
          <w:rFonts w:cstheme="minorBidi"/>
          <w:color w:val="auto"/>
          <w:sz w:val="29"/>
          <w:szCs w:val="29"/>
        </w:rPr>
      </w:pPr>
    </w:p>
    <w:p w14:paraId="7CCDAEEE" w14:textId="3F246F89" w:rsidR="00C4720C" w:rsidRDefault="00C4720C" w:rsidP="00C4720C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Highway Capacity Manual 6</w:t>
      </w:r>
      <w:r>
        <w:rPr>
          <w:rFonts w:ascii="Arial" w:hAnsi="Arial" w:cs="Arial"/>
          <w:b/>
          <w:bCs/>
          <w:color w:val="auto"/>
          <w:sz w:val="14"/>
          <w:szCs w:val="14"/>
        </w:rPr>
        <w:t xml:space="preserve">th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Edition, </w:t>
      </w:r>
    </w:p>
    <w:p w14:paraId="79BCE05C" w14:textId="3D6E4BCF" w:rsidR="00C4720C" w:rsidRDefault="00C4720C" w:rsidP="00C4720C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Published October 2016, Accessed May 2020 </w:t>
      </w:r>
    </w:p>
    <w:p w14:paraId="4B5F1A24" w14:textId="77777777" w:rsidR="00C4720C" w:rsidRDefault="00C4720C" w:rsidP="00C4720C">
      <w:pPr>
        <w:pStyle w:val="Default"/>
        <w:rPr>
          <w:color w:val="auto"/>
          <w:sz w:val="22"/>
          <w:szCs w:val="22"/>
        </w:rPr>
      </w:pPr>
    </w:p>
    <w:p w14:paraId="5DF82C05" w14:textId="77777777" w:rsidR="00C4720C" w:rsidRDefault="00C4720C" w:rsidP="00C4720C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Highway Capacity Manual 6</w:t>
      </w:r>
      <w:r>
        <w:rPr>
          <w:rFonts w:ascii="Arial" w:hAnsi="Arial" w:cs="Arial"/>
          <w:b/>
          <w:bCs/>
          <w:color w:val="auto"/>
          <w:sz w:val="14"/>
          <w:szCs w:val="14"/>
        </w:rPr>
        <w:t xml:space="preserve">th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Edition Chapter 25: Freeway Facilities Supplemental, </w:t>
      </w:r>
    </w:p>
    <w:p w14:paraId="14BDACBC" w14:textId="7998668B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Accessed February 2020, </w:t>
      </w:r>
      <w:hyperlink r:id="rId21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https://hcmvolume4.org/system/datas/1/original/Chapter%2025%20-%20Freeway%20Facilities%20Supp%20-%20600.pdf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71D90268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4B9877DF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Highway Capacity Manual 6</w:t>
      </w:r>
      <w:r>
        <w:rPr>
          <w:rFonts w:ascii="Arial" w:hAnsi="Arial" w:cs="Arial"/>
          <w:b/>
          <w:bCs/>
          <w:sz w:val="14"/>
          <w:szCs w:val="14"/>
        </w:rPr>
        <w:t xml:space="preserve">th </w:t>
      </w:r>
      <w:r>
        <w:rPr>
          <w:rFonts w:ascii="Arial" w:hAnsi="Arial" w:cs="Arial"/>
          <w:b/>
          <w:bCs/>
          <w:sz w:val="22"/>
          <w:szCs w:val="22"/>
        </w:rPr>
        <w:t xml:space="preserve">Edition Chapter 29: Urban Street Facilities Supplemental, </w:t>
      </w:r>
    </w:p>
    <w:p w14:paraId="333B7C1B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Accessed February 2020, </w:t>
      </w:r>
    </w:p>
    <w:p w14:paraId="0C14E656" w14:textId="19C0E1F6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22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https://hcmvolume4.org/system/datas/5/original/Chapter%2029%20-%20Urban%20Street%20Facilities%20Supplemental%20-%20600.pdf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4546CD5C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18D53282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FHWA Travel Time Reliability Measures, </w:t>
      </w:r>
    </w:p>
    <w:p w14:paraId="45FF60B8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Last Modified March 2020, Accessed March 2020, </w:t>
      </w:r>
    </w:p>
    <w:p w14:paraId="712E5539" w14:textId="75DD7508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23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https://ops.fhwa.dot.gov/perf_measurement/reliability_measures/index.htm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0CEE31C5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19885881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FHWA, Incorporating Travel-Time Reliability Measures into the Congestion Management Process (CMP): A Primer, Chapter 2. How to Incorporate Reliability into the Congestion Management Process, </w:t>
      </w:r>
    </w:p>
    <w:p w14:paraId="1EB81CD0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Last Modified May 2020, Accessed May 2020, </w:t>
      </w:r>
    </w:p>
    <w:p w14:paraId="18362A23" w14:textId="7A84A070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24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https://ops.fhwa.dot.gov/publications/fhwahop14034/ch2.htm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350B3352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70FB3AA2" w14:textId="39AD661F" w:rsidR="00C4720C" w:rsidRDefault="00C4720C" w:rsidP="00C4720C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SIDRA </w:t>
      </w:r>
    </w:p>
    <w:p w14:paraId="4C3393EB" w14:textId="77777777" w:rsidR="00C4720C" w:rsidRDefault="00C4720C" w:rsidP="00C4720C">
      <w:pPr>
        <w:pStyle w:val="Default"/>
        <w:rPr>
          <w:sz w:val="29"/>
          <w:szCs w:val="29"/>
        </w:rPr>
      </w:pPr>
    </w:p>
    <w:p w14:paraId="71054259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FHWA, Roundabouts: An Informational Guide, Chapter 3: Planning </w:t>
      </w:r>
    </w:p>
    <w:p w14:paraId="71CF46F1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June 2000, Accessed April 2020 </w:t>
      </w:r>
    </w:p>
    <w:p w14:paraId="37E17A12" w14:textId="1D2CDD44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25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https://www.fhwa.dot.gov/publications/research/safety/00067/000673.pdf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34E82C57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6014DB61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Florida DOT Traffic Analysis Handbook </w:t>
      </w:r>
    </w:p>
    <w:p w14:paraId="1B310616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March 2014, Accessed April 2020 </w:t>
      </w:r>
    </w:p>
    <w:p w14:paraId="42C33868" w14:textId="3308327E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26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https://fdotwww.blob.core.windows.net/sitefinity/docs/default-source/planning/systems/programs/traffanalysis/traffic-analysis-handbook_march-2014.pdf?sfvrsn=1edf5030_2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6B931EE1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5657D362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NCHRP 572: Roundabouts in the United States </w:t>
      </w:r>
    </w:p>
    <w:p w14:paraId="02553C22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2007, Accessed April 2020 </w:t>
      </w:r>
    </w:p>
    <w:p w14:paraId="1AF09C8D" w14:textId="74067849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27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http://www.trb.org/Publications/Blurbs/158299.aspx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68F73C34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1BB2898B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NCHRP 672: Roundabouts: An Informational Guide – Second Edition </w:t>
      </w:r>
    </w:p>
    <w:p w14:paraId="2B536C71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2010, Accessed April 2020 </w:t>
      </w:r>
    </w:p>
    <w:p w14:paraId="3A7407D0" w14:textId="05AEDFDF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28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http://www.trb.org/Publications/Blurbs/164470.aspx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620DB1CE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105C8B76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Oregon DOT Analysis Procedure Manual – Version 2, Chapter 12 Unsignalized Intersection Analysis </w:t>
      </w:r>
    </w:p>
    <w:p w14:paraId="495ED9A0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Last Updated March 2020, Accessed April 2020 </w:t>
      </w:r>
    </w:p>
    <w:p w14:paraId="16DE8F94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r>
        <w:rPr>
          <w:rFonts w:ascii="Arial" w:hAnsi="Arial" w:cs="Arial"/>
          <w:color w:val="0462C1"/>
          <w:sz w:val="22"/>
          <w:szCs w:val="22"/>
        </w:rPr>
        <w:t xml:space="preserve">https://www.oregon.gov/odot/Planning/Documents/APMv2_Ch12.pdf </w:t>
      </w:r>
    </w:p>
    <w:p w14:paraId="1BC385D1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1FBE089D" w14:textId="7336E386" w:rsidR="00C4720C" w:rsidRDefault="00C4720C" w:rsidP="00C4720C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SIDRA User Guide for Version 8 </w:t>
      </w:r>
    </w:p>
    <w:p w14:paraId="585D280E" w14:textId="77777777" w:rsidR="00C4720C" w:rsidRDefault="00C4720C" w:rsidP="00C4720C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Published August 2019, Accessed April 2020 </w:t>
      </w:r>
    </w:p>
    <w:p w14:paraId="08D683B2" w14:textId="36F15966" w:rsidR="00C4720C" w:rsidRDefault="00C4720C" w:rsidP="00C4720C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Accompanies SIDRA 8 software at by clicking “File\User Guide, Glossary, &amp; Help” </w:t>
      </w:r>
    </w:p>
    <w:p w14:paraId="63FF79EA" w14:textId="77777777" w:rsidR="00C4720C" w:rsidRDefault="00C4720C" w:rsidP="00C4720C">
      <w:pPr>
        <w:pStyle w:val="Default"/>
        <w:rPr>
          <w:color w:val="auto"/>
          <w:sz w:val="22"/>
          <w:szCs w:val="22"/>
        </w:rPr>
      </w:pPr>
    </w:p>
    <w:p w14:paraId="2886F8A4" w14:textId="77777777" w:rsidR="00C4720C" w:rsidRDefault="00C4720C" w:rsidP="00C4720C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SIDRA Software Solutions: Roundabout Model Capacity Comparison </w:t>
      </w:r>
    </w:p>
    <w:p w14:paraId="5CFD6F29" w14:textId="77777777" w:rsidR="00C4720C" w:rsidRDefault="00C4720C" w:rsidP="00C4720C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Accessed April 2020 </w:t>
      </w:r>
    </w:p>
    <w:p w14:paraId="019E71F5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r>
        <w:rPr>
          <w:rFonts w:ascii="Arial" w:hAnsi="Arial" w:cs="Arial"/>
          <w:color w:val="0462C1"/>
          <w:sz w:val="22"/>
          <w:szCs w:val="22"/>
        </w:rPr>
        <w:t xml:space="preserve">http://www.sidrasolutions.com/Software/INTERSECTION/Models </w:t>
      </w:r>
    </w:p>
    <w:p w14:paraId="3686735C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Washington DOT SIDRA Policy Settings </w:t>
      </w:r>
    </w:p>
    <w:p w14:paraId="5F046278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October 2019, Accessed April 2020 </w:t>
      </w:r>
    </w:p>
    <w:p w14:paraId="464276ED" w14:textId="6E84DEA2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29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https://www.wsdot.wa.gov/sites/default/files/2006/03/21/SidraPolicy.pdf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0335EBBA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7ED93A0F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Washington DOT Traffic Analysis Guide </w:t>
      </w:r>
    </w:p>
    <w:p w14:paraId="6E955B17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February 2020, Accessed April 2020 </w:t>
      </w:r>
    </w:p>
    <w:p w14:paraId="72D4751E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r>
        <w:rPr>
          <w:rFonts w:ascii="Arial" w:hAnsi="Arial" w:cs="Arial"/>
          <w:color w:val="0462C1"/>
          <w:sz w:val="22"/>
          <w:szCs w:val="22"/>
        </w:rPr>
        <w:t xml:space="preserve">https://www.wsdot.wa.gov/sites/default/files/2006/03/21/TAGuidebook.pdf </w:t>
      </w:r>
    </w:p>
    <w:p w14:paraId="6F9EF552" w14:textId="77777777" w:rsidR="00C4720C" w:rsidRDefault="00C4720C" w:rsidP="00C4720C">
      <w:pPr>
        <w:pStyle w:val="Default"/>
        <w:rPr>
          <w:sz w:val="29"/>
          <w:szCs w:val="29"/>
        </w:rPr>
      </w:pPr>
    </w:p>
    <w:p w14:paraId="5B9DF22A" w14:textId="41C9A3D5" w:rsidR="00C4720C" w:rsidRDefault="00C4720C" w:rsidP="00C4720C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Synchro / </w:t>
      </w:r>
      <w:proofErr w:type="spellStart"/>
      <w:r>
        <w:rPr>
          <w:sz w:val="29"/>
          <w:szCs w:val="29"/>
        </w:rPr>
        <w:t>SimTraffic</w:t>
      </w:r>
      <w:proofErr w:type="spellEnd"/>
      <w:r>
        <w:rPr>
          <w:sz w:val="29"/>
          <w:szCs w:val="29"/>
        </w:rPr>
        <w:t xml:space="preserve"> </w:t>
      </w:r>
    </w:p>
    <w:p w14:paraId="451495F5" w14:textId="77777777" w:rsidR="00C4720C" w:rsidRDefault="00C4720C" w:rsidP="00C4720C">
      <w:pPr>
        <w:pStyle w:val="Default"/>
        <w:rPr>
          <w:sz w:val="29"/>
          <w:szCs w:val="29"/>
        </w:rPr>
      </w:pPr>
    </w:p>
    <w:p w14:paraId="55600F3F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FHWA Traffic Analysis Toolbox VI, Section 4: Calculation of MOEs by Traffic Analytical Tools </w:t>
      </w:r>
    </w:p>
    <w:p w14:paraId="6135C37E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Last modified February 2017, Accessed April 2020 </w:t>
      </w:r>
    </w:p>
    <w:p w14:paraId="6699B048" w14:textId="0A9644CD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30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https://ops.fhwa.dot.gov/publications/fhwahop08054/sect4.htm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21D96BF2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310CAF7F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FHWA Traffic Signal Timing Manual </w:t>
      </w:r>
    </w:p>
    <w:p w14:paraId="4EB55FD8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2008, Last modified 2017, Accessed March 2020 </w:t>
      </w:r>
    </w:p>
    <w:p w14:paraId="1F2AD0F7" w14:textId="7275EE73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31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https://ops.fhwa.dot.gov/publications/fhwahop08024/chapter4.htm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62A5E521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489F51FF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NCHRP 812: Signal Timing Manual, 2</w:t>
      </w:r>
      <w:r>
        <w:rPr>
          <w:rFonts w:ascii="Arial" w:hAnsi="Arial" w:cs="Arial"/>
          <w:b/>
          <w:bCs/>
          <w:sz w:val="14"/>
          <w:szCs w:val="14"/>
        </w:rPr>
        <w:t xml:space="preserve">nd </w:t>
      </w:r>
      <w:r>
        <w:rPr>
          <w:rFonts w:ascii="Arial" w:hAnsi="Arial" w:cs="Arial"/>
          <w:b/>
          <w:bCs/>
          <w:sz w:val="22"/>
          <w:szCs w:val="22"/>
        </w:rPr>
        <w:t xml:space="preserve">Edition </w:t>
      </w:r>
    </w:p>
    <w:p w14:paraId="23197B4E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2015, Accessed March 2020 </w:t>
      </w:r>
    </w:p>
    <w:p w14:paraId="239C26BF" w14:textId="3CAC45AC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32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http://www.trb.org/OperationsTrafficManagement/Blurbs/173121.aspx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31625E4C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388724D6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NCDOT’s Congestion Management Capacity Analysis Guidelines </w:t>
      </w:r>
    </w:p>
    <w:p w14:paraId="339CE91B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July 2015, Accessed February 2020 </w:t>
      </w:r>
    </w:p>
    <w:p w14:paraId="25A76F9A" w14:textId="731C179C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33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https://connect.ncdot.gov/resources/safety/Congestion%20Mngmt%20and%20Signing/Congestion%20Management/Capacity%20Analysis%20Guidelines.pdf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3D3279C4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237122AA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New Mexico DOT Research Bureau: Queue Length Modeling </w:t>
      </w:r>
    </w:p>
    <w:p w14:paraId="464BA4AE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January 2011, Accessed April 2020 </w:t>
      </w:r>
    </w:p>
    <w:p w14:paraId="5EF987A4" w14:textId="103D98AF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34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https://trid.trb.org/view/1118648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47CAF50E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25D59604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Toronto Transportation Services Division’s Guidelines for Using Synchro 9 (Including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SimTraffic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9) </w:t>
      </w:r>
    </w:p>
    <w:p w14:paraId="0DE8DF76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March 2016, Accessed February 2020 </w:t>
      </w:r>
    </w:p>
    <w:p w14:paraId="39D17AB3" w14:textId="102CF85E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35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https://www.toronto.ca/wp-content/uploads/2017/11/99bc-0_2016-04-28_Guidelines-for-Using-Synchro-9-Including-SimTraffic-9_Final-a.pdf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2D8F350D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345CEDC9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WSDOT’s Synchro &amp;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SimTraffic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Protocol </w:t>
      </w:r>
    </w:p>
    <w:p w14:paraId="6C1AF9CE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August 2018, Accessed January 2020 </w:t>
      </w:r>
    </w:p>
    <w:p w14:paraId="61299EB0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r>
        <w:rPr>
          <w:rFonts w:ascii="Arial" w:hAnsi="Arial" w:cs="Arial"/>
          <w:color w:val="0462C1"/>
          <w:sz w:val="22"/>
          <w:szCs w:val="22"/>
        </w:rPr>
        <w:t xml:space="preserve">https://www.wsdot.wa.gov/NR/rdonlyres/3D65E1F8-BE1E-47A3-9619-A2F328961277/0/synchroprotocol.pdf </w:t>
      </w:r>
    </w:p>
    <w:p w14:paraId="3169D900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2EB5C3C0" w14:textId="44B69750" w:rsidR="00C4720C" w:rsidRDefault="00C4720C" w:rsidP="00C4720C">
      <w:pPr>
        <w:pStyle w:val="Default"/>
        <w:rPr>
          <w:rFonts w:cstheme="minorBidi"/>
          <w:color w:val="auto"/>
          <w:sz w:val="29"/>
          <w:szCs w:val="29"/>
        </w:rPr>
      </w:pPr>
      <w:r>
        <w:rPr>
          <w:rFonts w:cstheme="minorBidi"/>
          <w:color w:val="auto"/>
          <w:sz w:val="29"/>
          <w:szCs w:val="29"/>
        </w:rPr>
        <w:t xml:space="preserve">VISSIM </w:t>
      </w:r>
    </w:p>
    <w:p w14:paraId="2BD7A863" w14:textId="77777777" w:rsidR="00C4720C" w:rsidRDefault="00C4720C" w:rsidP="00C4720C">
      <w:pPr>
        <w:pStyle w:val="Default"/>
        <w:rPr>
          <w:rFonts w:cstheme="minorBidi"/>
          <w:color w:val="auto"/>
          <w:sz w:val="29"/>
          <w:szCs w:val="29"/>
        </w:rPr>
      </w:pPr>
    </w:p>
    <w:p w14:paraId="0E2378FD" w14:textId="77777777" w:rsidR="00C4720C" w:rsidRDefault="00C4720C" w:rsidP="00C4720C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VDOT’s VISSIM User Guide, </w:t>
      </w:r>
    </w:p>
    <w:p w14:paraId="01E54C65" w14:textId="77777777" w:rsidR="00C4720C" w:rsidRDefault="00C4720C" w:rsidP="00C4720C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Published January 2020, Accessed April 2020 </w:t>
      </w:r>
    </w:p>
    <w:p w14:paraId="54B060EF" w14:textId="14FD4686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36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http://www.virginiadot.org/business/resources/VDOT_Vissim_UserGuide_Version2.0_Final_2020-01-10.pdf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09F13E22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0D838B0B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Oregon Department of Transportation’s (ODOT’s) Protocol for VISSIM Simulation, </w:t>
      </w:r>
    </w:p>
    <w:p w14:paraId="0A79E3CA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June 2011, Accessed April 2020 </w:t>
      </w:r>
    </w:p>
    <w:p w14:paraId="0124781B" w14:textId="605FA2CB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37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https://www.oregon.gov/ODOT/Planning/Documents/APMv2_Add15A.pdf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24574702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6F204E5E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Washington Department of Transportation’s (WSDOT’s) Protocol for VISSIM Simulation, </w:t>
      </w:r>
    </w:p>
    <w:p w14:paraId="456B4C95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September 2014, Accessed April 2020 </w:t>
      </w:r>
    </w:p>
    <w:p w14:paraId="4065CCD1" w14:textId="286BEC7B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38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https://www.wsdot.wa.gov/sites/default/files/2010/05/10/VISSIM-Protocol.pdf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6C3A4DE8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1C6F3BDB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Wisconsin Department of Transportation’s (WisDOT’s) Traffic Engineering, Operations &amp; Safety Manual (Chapter 16, Section 20), </w:t>
      </w:r>
    </w:p>
    <w:p w14:paraId="7257F06F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September 2019, Accessed January 2020 </w:t>
      </w:r>
    </w:p>
    <w:p w14:paraId="32AFD526" w14:textId="7A6DD87E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39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https://wisconsindot.gov/dtsdManuals/traffic-ops/manuals-and-standards/teops/16-20.pdf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79A60F2E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1E90F257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FHWA’s Traffic Analysis Toolbox, Volume III, </w:t>
      </w:r>
    </w:p>
    <w:p w14:paraId="39ADBDC9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June 2004, Accessed January 2020 </w:t>
      </w:r>
    </w:p>
    <w:p w14:paraId="59569B1D" w14:textId="631FBD4A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40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https://ops.fhwa.dot.gov/trafficanalysistools/tat_vol3/vol3_guidelines.pdf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65C9428D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6A89923B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FHWA’s Traffic Analysis Toolbox, Volume III, </w:t>
      </w:r>
    </w:p>
    <w:p w14:paraId="3ABBD473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April 2019, Accessed January 2020 </w:t>
      </w:r>
    </w:p>
    <w:p w14:paraId="52D212A6" w14:textId="5318408F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41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https://ops.fhwa.dot.gov/publications/fhwahop18036/fhwahop18036.pdf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76456466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60224019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FHWA’s Guidance on the Level of Effort Required to Conduct Traffic Analysis Using Microsimulation, </w:t>
      </w:r>
    </w:p>
    <w:p w14:paraId="1D01D819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March 2014, Accessed February 2020 </w:t>
      </w:r>
    </w:p>
    <w:p w14:paraId="6ACC08D4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r>
        <w:rPr>
          <w:rFonts w:ascii="Arial" w:hAnsi="Arial" w:cs="Arial"/>
          <w:color w:val="0462C1"/>
          <w:sz w:val="22"/>
          <w:szCs w:val="22"/>
        </w:rPr>
        <w:t xml:space="preserve">https://www.fhwa.dot.gov/publications/research/operations/13026/13026.pdf </w:t>
      </w:r>
    </w:p>
    <w:p w14:paraId="443F18D3" w14:textId="77777777" w:rsidR="00C4720C" w:rsidRDefault="00C4720C" w:rsidP="00C4720C">
      <w:pPr>
        <w:pStyle w:val="Default"/>
        <w:rPr>
          <w:sz w:val="29"/>
          <w:szCs w:val="29"/>
        </w:rPr>
      </w:pPr>
    </w:p>
    <w:p w14:paraId="307B8D60" w14:textId="2B9668CC" w:rsidR="00C4720C" w:rsidRDefault="00C4720C" w:rsidP="00C4720C">
      <w:pPr>
        <w:pStyle w:val="Default"/>
        <w:rPr>
          <w:sz w:val="29"/>
          <w:szCs w:val="29"/>
        </w:rPr>
      </w:pPr>
      <w:r>
        <w:rPr>
          <w:sz w:val="29"/>
          <w:szCs w:val="29"/>
        </w:rPr>
        <w:t xml:space="preserve">Safety </w:t>
      </w:r>
    </w:p>
    <w:p w14:paraId="67F1354B" w14:textId="77777777" w:rsidR="00C4720C" w:rsidRDefault="00C4720C" w:rsidP="00C4720C">
      <w:pPr>
        <w:pStyle w:val="Default"/>
        <w:rPr>
          <w:sz w:val="29"/>
          <w:szCs w:val="29"/>
        </w:rPr>
      </w:pPr>
    </w:p>
    <w:p w14:paraId="0EEB6622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FHWA CMF Clearinghouse, </w:t>
      </w:r>
    </w:p>
    <w:p w14:paraId="77B9DA0D" w14:textId="3F706839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Accessed May 2020, </w:t>
      </w:r>
      <w:hyperlink r:id="rId42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http://www.cmfclearinghouse.org/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61ED60CA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2FEF0B4D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FHWA Crash Costs for Highway Safety Analysis, Report #FHWA-SA-17-071, </w:t>
      </w:r>
    </w:p>
    <w:p w14:paraId="00915614" w14:textId="1F3191B1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January 2018, Accessed May 2020 </w:t>
      </w:r>
    </w:p>
    <w:p w14:paraId="4BAEF65C" w14:textId="77777777" w:rsidR="00C4720C" w:rsidRDefault="00C4720C" w:rsidP="00C4720C">
      <w:pPr>
        <w:pStyle w:val="Default"/>
        <w:rPr>
          <w:sz w:val="22"/>
          <w:szCs w:val="22"/>
        </w:rPr>
      </w:pPr>
    </w:p>
    <w:p w14:paraId="629FED38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FHWA Highway Safety Improvement Program Manual, Report #FHWA-SA-09-029, </w:t>
      </w:r>
    </w:p>
    <w:p w14:paraId="2C5C60C7" w14:textId="122E1711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January 2010, Accessed May 2020 </w:t>
      </w:r>
    </w:p>
    <w:p w14:paraId="0D37B362" w14:textId="77777777" w:rsidR="00C4720C" w:rsidRDefault="00C4720C" w:rsidP="00C4720C">
      <w:pPr>
        <w:pStyle w:val="Default"/>
        <w:rPr>
          <w:sz w:val="22"/>
          <w:szCs w:val="22"/>
        </w:rPr>
      </w:pPr>
    </w:p>
    <w:p w14:paraId="6EF972A7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Missouri Department of Transportation S-HAL: Safety Handbook for Locals, </w:t>
      </w:r>
    </w:p>
    <w:p w14:paraId="72B071FE" w14:textId="77777777" w:rsidR="00C4720C" w:rsidRDefault="00C4720C" w:rsidP="00C4720C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Published 2014, Accessed May 2020, </w:t>
      </w:r>
    </w:p>
    <w:p w14:paraId="76120AE4" w14:textId="2C69D09D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  <w:hyperlink r:id="rId43" w:history="1">
        <w:r w:rsidRPr="00B5340E">
          <w:rPr>
            <w:rStyle w:val="Hyperlink"/>
            <w:rFonts w:ascii="Arial" w:hAnsi="Arial" w:cs="Arial"/>
            <w:sz w:val="22"/>
            <w:szCs w:val="22"/>
          </w:rPr>
          <w:t>https://spexternal.modot.mo.gov/sites/cm/CORDT/S-HAL_Manual_4thed.pdf</w:t>
        </w:r>
      </w:hyperlink>
      <w:r>
        <w:rPr>
          <w:rFonts w:ascii="Arial" w:hAnsi="Arial" w:cs="Arial"/>
          <w:color w:val="0462C1"/>
          <w:sz w:val="22"/>
          <w:szCs w:val="22"/>
        </w:rPr>
        <w:t xml:space="preserve"> </w:t>
      </w:r>
    </w:p>
    <w:p w14:paraId="1007C4EB" w14:textId="77777777" w:rsidR="00C4720C" w:rsidRDefault="00C4720C" w:rsidP="00C4720C">
      <w:pPr>
        <w:pStyle w:val="Default"/>
        <w:rPr>
          <w:rFonts w:ascii="Arial" w:hAnsi="Arial" w:cs="Arial"/>
          <w:color w:val="0462C1"/>
          <w:sz w:val="22"/>
          <w:szCs w:val="22"/>
        </w:rPr>
      </w:pPr>
    </w:p>
    <w:p w14:paraId="2D38C324" w14:textId="77777777" w:rsidR="00C4720C" w:rsidRDefault="00C4720C" w:rsidP="00C4720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North Carolina Department of Transportation Crash Reduction Factors List, </w:t>
      </w:r>
    </w:p>
    <w:p w14:paraId="672E37D1" w14:textId="75A30EB9" w:rsidR="00A77009" w:rsidRPr="00C4720C" w:rsidRDefault="00C4720C" w:rsidP="00C4720C">
      <w:r>
        <w:rPr>
          <w:rFonts w:ascii="Calibri" w:hAnsi="Calibri" w:cs="Calibri"/>
        </w:rPr>
        <w:t xml:space="preserve">Accessed May 2020, </w:t>
      </w:r>
      <w:r>
        <w:rPr>
          <w:rFonts w:ascii="Calibri" w:hAnsi="Calibri" w:cs="Calibri"/>
          <w:color w:val="0462C1"/>
        </w:rPr>
        <w:t>http://www.cmfclearinghouse.org/collateral/StateList_NorthCarolina.pdf</w:t>
      </w:r>
    </w:p>
    <w:sectPr w:rsidR="00A77009" w:rsidRPr="00C47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Bold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0C"/>
    <w:rsid w:val="00A77009"/>
    <w:rsid w:val="00C4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D781"/>
  <w15:chartTrackingRefBased/>
  <w15:docId w15:val="{68BE0DE7-9C20-40EB-8F69-830DE33E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20C"/>
    <w:pPr>
      <w:autoSpaceDE w:val="0"/>
      <w:autoSpaceDN w:val="0"/>
      <w:adjustRightInd w:val="0"/>
      <w:spacing w:after="0" w:line="240" w:lineRule="auto"/>
    </w:pPr>
    <w:rPr>
      <w:rFonts w:ascii="Interstate-Bold" w:hAnsi="Interstate-Bold" w:cs="Interstate-Bol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72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t.state.oh.us/Divisions/Planning/SPR/ModelForecastingUnit/Documents/Volume%202%20-%20Forecast%20Methodologies%20%5bFINAL%5d.pdf" TargetMode="External"/><Relationship Id="rId18" Type="http://schemas.openxmlformats.org/officeDocument/2006/relationships/hyperlink" Target="http://onlinepubs.trb.org/onlinepubs/sr/sr288.pdf" TargetMode="External"/><Relationship Id="rId26" Type="http://schemas.openxmlformats.org/officeDocument/2006/relationships/hyperlink" Target="https://fdotwww.blob.core.windows.net/sitefinity/docs/default-source/planning/systems/programs/traffanalysis/traffic-analysis-handbook_march-2014.pdf?sfvrsn=1edf5030_2" TargetMode="External"/><Relationship Id="rId39" Type="http://schemas.openxmlformats.org/officeDocument/2006/relationships/hyperlink" Target="https://wisconsindot.gov/dtsdManuals/traffic-ops/manuals-and-standards/teops/16-20.pdf" TargetMode="External"/><Relationship Id="rId21" Type="http://schemas.openxmlformats.org/officeDocument/2006/relationships/hyperlink" Target="https://hcmvolume4.org/system/datas/1/original/Chapter%2025%20-%20Freeway%20Facilities%20Supp%20-%20600.pdf" TargetMode="External"/><Relationship Id="rId34" Type="http://schemas.openxmlformats.org/officeDocument/2006/relationships/hyperlink" Target="https://trid.trb.org/view/1118648" TargetMode="External"/><Relationship Id="rId42" Type="http://schemas.openxmlformats.org/officeDocument/2006/relationships/hyperlink" Target="http://www.cmfclearinghouse.org/" TargetMode="External"/><Relationship Id="rId7" Type="http://schemas.openxmlformats.org/officeDocument/2006/relationships/hyperlink" Target="http://www.dot.ga.gov/PartnerSmart/DesignManuals/Planning/GDOT%20Design%20Traffic%20Forecasting%20Manual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regon.gov/ODOT/Programs/ResearchDocuments/BestPracticesforTraffic.pdf" TargetMode="External"/><Relationship Id="rId29" Type="http://schemas.openxmlformats.org/officeDocument/2006/relationships/hyperlink" Target="https://www.wsdot.wa.gov/sites/default/files/2006/03/21/SidraPolicy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fdotwww.blob.core.windows.net/sitefinity/docs/default-source/planning/systems/programs/sm/ptf/docs/2019-project-traffic-forecasting-handbook.pdf?sfvrsn=3baffbda_2" TargetMode="External"/><Relationship Id="rId11" Type="http://schemas.openxmlformats.org/officeDocument/2006/relationships/hyperlink" Target="http://www.trb.org/Publications/Blurbs/167055.aspx" TargetMode="External"/><Relationship Id="rId24" Type="http://schemas.openxmlformats.org/officeDocument/2006/relationships/hyperlink" Target="https://ops.fhwa.dot.gov/publications/fhwahop14034/ch2.htm" TargetMode="External"/><Relationship Id="rId32" Type="http://schemas.openxmlformats.org/officeDocument/2006/relationships/hyperlink" Target="http://www.trb.org/OperationsTrafficManagement/Blurbs/173121.aspx" TargetMode="External"/><Relationship Id="rId37" Type="http://schemas.openxmlformats.org/officeDocument/2006/relationships/hyperlink" Target="https://www.oregon.gov/ODOT/Planning/Documents/APMv2_Add15A.pdf" TargetMode="External"/><Relationship Id="rId40" Type="http://schemas.openxmlformats.org/officeDocument/2006/relationships/hyperlink" Target="https://ops.fhwa.dot.gov/trafficanalysistools/tat_vol3/vol3_guidelines.pd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environment.fhwa.dot.gov/nepa/Travel_LandUse/travel_landUse_rpt.aspx" TargetMode="External"/><Relationship Id="rId15" Type="http://schemas.openxmlformats.org/officeDocument/2006/relationships/hyperlink" Target="https://www.oregon.gov/ODOT/Planning/Documents/APMv2.pdf" TargetMode="External"/><Relationship Id="rId23" Type="http://schemas.openxmlformats.org/officeDocument/2006/relationships/hyperlink" Target="https://ops.fhwa.dot.gov/perf_measurement/reliability_measures/index.htm" TargetMode="External"/><Relationship Id="rId28" Type="http://schemas.openxmlformats.org/officeDocument/2006/relationships/hyperlink" Target="http://www.trb.org/Publications/Blurbs/164470.aspx" TargetMode="External"/><Relationship Id="rId36" Type="http://schemas.openxmlformats.org/officeDocument/2006/relationships/hyperlink" Target="http://www.virginiadot.org/business/resources/VDOT_Vissim_UserGuide_Version2.0_Final_2020-01-10.pdf" TargetMode="External"/><Relationship Id="rId10" Type="http://schemas.openxmlformats.org/officeDocument/2006/relationships/hyperlink" Target="http://onlinepubs.trb.org/onlinepubs/nchrp/nchrp_rpt_365.pdf" TargetMode="External"/><Relationship Id="rId19" Type="http://schemas.openxmlformats.org/officeDocument/2006/relationships/hyperlink" Target="http://www.virginiadot.org/business/resources/TOSAM.pdf" TargetMode="External"/><Relationship Id="rId31" Type="http://schemas.openxmlformats.org/officeDocument/2006/relationships/hyperlink" Target="https://ops.fhwa.dot.gov/publications/fhwahop08024/chapter4.htm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fhwa.dot.gov/policyinformation/tmguide/tmg_fhwa_pl_17_003.pdf" TargetMode="External"/><Relationship Id="rId9" Type="http://schemas.openxmlformats.org/officeDocument/2006/relationships/hyperlink" Target="http://www.trb.org/Publications/Blurbs/177835.aspx" TargetMode="External"/><Relationship Id="rId14" Type="http://schemas.openxmlformats.org/officeDocument/2006/relationships/hyperlink" Target="http://www.dot.state.oh.us/Divisions/Planning/SPR/ModelForecastingUnit/Documents/Volume%203%20-%20Travel%20Demand%20Modeling%20%5bFINAL%5d.pdf" TargetMode="External"/><Relationship Id="rId22" Type="http://schemas.openxmlformats.org/officeDocument/2006/relationships/hyperlink" Target="https://hcmvolume4.org/system/datas/5/original/Chapter%2029%20-%20Urban%20Street%20Facilities%20Supplemental%20-%20600.pdf" TargetMode="External"/><Relationship Id="rId27" Type="http://schemas.openxmlformats.org/officeDocument/2006/relationships/hyperlink" Target="http://www.trb.org/Publications/Blurbs/158299.aspx" TargetMode="External"/><Relationship Id="rId30" Type="http://schemas.openxmlformats.org/officeDocument/2006/relationships/hyperlink" Target="https://ops.fhwa.dot.gov/publications/fhwahop08054/sect4.htm" TargetMode="External"/><Relationship Id="rId35" Type="http://schemas.openxmlformats.org/officeDocument/2006/relationships/hyperlink" Target="https://www.toronto.ca/wp-content/uploads/2017/11/99bc-0_2016-04-28_Guidelines-for-Using-Synchro-9-Including-SimTraffic-9_Final-a.pdf" TargetMode="External"/><Relationship Id="rId43" Type="http://schemas.openxmlformats.org/officeDocument/2006/relationships/hyperlink" Target="https://spexternal.modot.mo.gov/sites/cm/CORDT/S-HAL_Manual_4thed.pdf" TargetMode="External"/><Relationship Id="rId8" Type="http://schemas.openxmlformats.org/officeDocument/2006/relationships/hyperlink" Target="https://www.mass.gov/files/documents/2017/09/21/TIA_Guidelines_3_13_2014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ot.state.oh.us/Divisions/Planning/SPR/ModelForecastingUnit/Documents/Volume%201%20-%20Traffic%20Forecasting%20Background%20%5bFINAL%5d.pdf" TargetMode="External"/><Relationship Id="rId17" Type="http://schemas.openxmlformats.org/officeDocument/2006/relationships/hyperlink" Target="http://onlinemanuals.txdot.gov/txdotmanuals/tda/tda.pdf" TargetMode="External"/><Relationship Id="rId25" Type="http://schemas.openxmlformats.org/officeDocument/2006/relationships/hyperlink" Target="https://www.fhwa.dot.gov/publications/research/safety/00067/000673.pdf" TargetMode="External"/><Relationship Id="rId33" Type="http://schemas.openxmlformats.org/officeDocument/2006/relationships/hyperlink" Target="https://connect.ncdot.gov/resources/safety/Congestion%20Mngmt%20and%20Signing/Congestion%20Management/Capacity%20Analysis%20Guidelines.pdf" TargetMode="External"/><Relationship Id="rId38" Type="http://schemas.openxmlformats.org/officeDocument/2006/relationships/hyperlink" Target="https://www.wsdot.wa.gov/sites/default/files/2010/05/10/VISSIM-Protocol.pdf" TargetMode="External"/><Relationship Id="rId20" Type="http://schemas.openxmlformats.org/officeDocument/2006/relationships/hyperlink" Target="http://www.virginiadot.org/projects/resources/vtm/vtm_policy_manual.pdf" TargetMode="External"/><Relationship Id="rId41" Type="http://schemas.openxmlformats.org/officeDocument/2006/relationships/hyperlink" Target="https://ops.fhwa.dot.gov/publications/fhwahop18036/fhwahop1803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2140</Words>
  <Characters>12201</Characters>
  <Application>Microsoft Office Word</Application>
  <DocSecurity>0</DocSecurity>
  <Lines>101</Lines>
  <Paragraphs>28</Paragraphs>
  <ScaleCrop>false</ScaleCrop>
  <Company/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Smith</dc:creator>
  <cp:keywords/>
  <dc:description/>
  <cp:lastModifiedBy>Keith Smith</cp:lastModifiedBy>
  <cp:revision>1</cp:revision>
  <dcterms:created xsi:type="dcterms:W3CDTF">2021-09-08T12:33:00Z</dcterms:created>
  <dcterms:modified xsi:type="dcterms:W3CDTF">2021-09-08T12:39:00Z</dcterms:modified>
</cp:coreProperties>
</file>