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bookmarkStart w:id="0" w:name="_GoBack"/>
      <w:bookmarkEnd w:id="0"/>
      <w:r>
        <w:rPr>
          <w:rFonts w:ascii="Arial" w:hAnsi="Arial" w:cs="Arial"/>
          <w:color w:val="000000"/>
        </w:rPr>
        <w:t>CCO Form:</w:t>
      </w:r>
      <w:r>
        <w:rPr>
          <w:rFonts w:ascii="Arial" w:hAnsi="Arial" w:cs="Arial"/>
          <w:color w:val="000000"/>
        </w:rPr>
        <w:tab/>
      </w:r>
      <w:r w:rsidR="00121312">
        <w:rPr>
          <w:rFonts w:ascii="Arial" w:hAnsi="Arial" w:cs="Arial"/>
          <w:color w:val="000000"/>
        </w:rPr>
        <w:t>FS</w:t>
      </w:r>
      <w:r>
        <w:rPr>
          <w:rFonts w:ascii="Arial" w:hAnsi="Arial" w:cs="Arial"/>
          <w:color w:val="000000"/>
        </w:rPr>
        <w:t>15-SUP</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Approved:</w:t>
      </w:r>
      <w:r>
        <w:rPr>
          <w:rFonts w:ascii="Arial" w:hAnsi="Arial" w:cs="Arial"/>
          <w:color w:val="000000"/>
        </w:rPr>
        <w:tab/>
        <w:t xml:space="preserve">10/02 (BDG)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Revised:</w:t>
      </w:r>
      <w:r>
        <w:rPr>
          <w:rFonts w:ascii="Arial" w:hAnsi="Arial" w:cs="Arial"/>
          <w:color w:val="000000"/>
        </w:rPr>
        <w:tab/>
      </w:r>
      <w:r w:rsidR="003E7E09">
        <w:rPr>
          <w:rFonts w:ascii="Arial" w:hAnsi="Arial" w:cs="Arial"/>
          <w:color w:val="000000"/>
        </w:rPr>
        <w:t>01/15</w:t>
      </w:r>
      <w:r>
        <w:rPr>
          <w:rFonts w:ascii="Arial" w:hAnsi="Arial" w:cs="Arial"/>
          <w:color w:val="000000"/>
        </w:rPr>
        <w:t xml:space="preserve"> (MWH)</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Modified:</w:t>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D2C97" w:rsidRDefault="009D2C97">
      <w:pPr>
        <w:pStyle w:val="Header"/>
        <w:tabs>
          <w:tab w:val="left" w:pos="2160"/>
        </w:tabs>
        <w:rPr>
          <w:rFonts w:ascii="Arial" w:hAnsi="Arial" w:cs="Arial"/>
        </w:rPr>
      </w:pPr>
      <w:r>
        <w:rPr>
          <w:rFonts w:ascii="Arial" w:hAnsi="Arial" w:cs="Arial"/>
        </w:rPr>
        <w:t>CFDA Number:</w:t>
      </w:r>
      <w:r>
        <w:rPr>
          <w:rFonts w:ascii="Arial" w:hAnsi="Arial" w:cs="Arial"/>
        </w:rPr>
        <w:tab/>
        <w:t xml:space="preserve">         CFDA #20.205</w:t>
      </w:r>
    </w:p>
    <w:p w:rsidR="009D2C97" w:rsidRDefault="009D2C97">
      <w:pPr>
        <w:pStyle w:val="Header"/>
        <w:tabs>
          <w:tab w:val="left" w:pos="2160"/>
        </w:tabs>
        <w:rPr>
          <w:rFonts w:ascii="Arial" w:hAnsi="Arial" w:cs="Arial"/>
        </w:rPr>
      </w:pPr>
      <w:r>
        <w:rPr>
          <w:rFonts w:ascii="Arial" w:hAnsi="Arial" w:cs="Arial"/>
        </w:rPr>
        <w:t>CFDA Title:</w:t>
      </w:r>
      <w:r>
        <w:rPr>
          <w:rFonts w:ascii="Arial" w:hAnsi="Arial" w:cs="Arial"/>
        </w:rPr>
        <w:tab/>
        <w:t xml:space="preserve">         Highway Planning and Construction</w:t>
      </w:r>
    </w:p>
    <w:p w:rsidR="009D2C97" w:rsidRDefault="009D2C97">
      <w:pPr>
        <w:pStyle w:val="Header"/>
        <w:tabs>
          <w:tab w:val="left" w:pos="2160"/>
        </w:tabs>
        <w:rPr>
          <w:rFonts w:ascii="Arial" w:hAnsi="Arial" w:cs="Arial"/>
        </w:rPr>
      </w:pPr>
      <w:r>
        <w:rPr>
          <w:rFonts w:ascii="Arial" w:hAnsi="Arial" w:cs="Arial"/>
        </w:rPr>
        <w:t>Award name/number:       BRO/STP/CMAQ- (proj. no.)</w:t>
      </w:r>
    </w:p>
    <w:p w:rsidR="009D2C97" w:rsidRDefault="009D2C97">
      <w:pPr>
        <w:pStyle w:val="Header"/>
        <w:tabs>
          <w:tab w:val="left" w:pos="2160"/>
        </w:tabs>
        <w:rPr>
          <w:rFonts w:ascii="Arial" w:hAnsi="Arial" w:cs="Arial"/>
        </w:rPr>
      </w:pPr>
      <w:r>
        <w:rPr>
          <w:rFonts w:ascii="Arial" w:hAnsi="Arial" w:cs="Arial"/>
        </w:rPr>
        <w:t>Award Year:</w:t>
      </w:r>
      <w:r>
        <w:rPr>
          <w:rFonts w:ascii="Arial" w:hAnsi="Arial" w:cs="Arial"/>
        </w:rPr>
        <w:tab/>
        <w:t xml:space="preserve">        (year monies funded)</w:t>
      </w:r>
    </w:p>
    <w:p w:rsidR="009D2C97" w:rsidRDefault="009D2C97">
      <w:pPr>
        <w:pStyle w:val="BodyText"/>
        <w:jc w:val="both"/>
        <w:rPr>
          <w:rFonts w:ascii="Arial" w:hAnsi="Arial"/>
        </w:rPr>
      </w:pPr>
      <w:r>
        <w:rPr>
          <w:rFonts w:ascii="Arial" w:hAnsi="Arial" w:cs="Arial"/>
        </w:rPr>
        <w:t>Federal Agency:</w:t>
      </w:r>
      <w:r>
        <w:rPr>
          <w:rFonts w:ascii="Arial" w:hAnsi="Arial" w:cs="Arial"/>
        </w:rPr>
        <w:tab/>
        <w:t xml:space="preserve">        Federal Highway Administration, Department of Transportation</w:t>
      </w:r>
      <w:r>
        <w:rPr>
          <w:rFonts w:ascii="Arial" w:hAnsi="Arial"/>
        </w:rPr>
        <w:tab/>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b/>
          <w:color w:val="000000"/>
        </w:rPr>
      </w:pPr>
      <w:r>
        <w:rPr>
          <w:rFonts w:ascii="Arial" w:hAnsi="Arial" w:cs="Arial"/>
          <w:b/>
          <w:color w:val="000000"/>
        </w:rPr>
        <w:t>MISSOURI HIGHWAYS AND TRANSPORTATION COMMISSION</w:t>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rFonts w:ascii="Arial" w:hAnsi="Arial" w:cs="Arial"/>
          <w:b/>
          <w:bCs/>
          <w:color w:val="000000"/>
        </w:rPr>
        <w:t>CONGESTION MITIGATION AND AIR QUALITY AGREEMENT</w:t>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bCs/>
          <w:color w:val="000000"/>
        </w:rPr>
      </w:pPr>
      <w:r>
        <w:rPr>
          <w:rFonts w:ascii="Arial" w:hAnsi="Arial" w:cs="Arial"/>
          <w:b/>
          <w:bCs/>
          <w:color w:val="000000"/>
        </w:rPr>
        <w:t xml:space="preserve">SUPPLEMENTAL AGREEMENT </w:t>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THIS SUPPLEMENTAL AGREEMENT is entered into by the Missouri Highways and Transportation Commission (hereinafter, "Commission") and the City of __________ (hereinafter, "City") [or if a county, use: the County of __________ (hereinafter, "County") or Department of Natural Resources (hereinafter, "DNR")].</w:t>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WITNESSETH:</w:t>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WHEREAS, on ____________, the Commission and the ___________ previously entered into a CMAQ- Funds Agreement as to public improvements designated as ____________, for [Describe or name project] (hereinafter, "Original Agreement"); and</w:t>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WHEREAS, the Commission and the __________ now desire to revise the Original Agreement as provided in this Supplemental Agreement.</w:t>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NOW, THEREFORE, in consideration of the mutual covenants, promises and representations contained herein, the parties agree as follows:</w:t>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r>
        <w:rPr>
          <w:rFonts w:ascii="Arial" w:hAnsi="Arial" w:cs="Arial"/>
          <w:color w:val="000000"/>
        </w:rPr>
        <w:tab/>
        <w:t>(1)</w:t>
      </w:r>
      <w:r>
        <w:rPr>
          <w:rFonts w:ascii="Arial" w:hAnsi="Arial" w:cs="Arial"/>
          <w:color w:val="000000"/>
        </w:rPr>
        <w:tab/>
      </w:r>
      <w:r>
        <w:rPr>
          <w:rFonts w:ascii="Arial" w:hAnsi="Arial" w:cs="Arial"/>
          <w:color w:val="000000"/>
          <w:u w:val="single"/>
        </w:rPr>
        <w:t xml:space="preserve">REVISION </w:t>
      </w:r>
      <w:r>
        <w:rPr>
          <w:rFonts w:ascii="Arial" w:hAnsi="Arial" w:cs="Arial"/>
          <w:color w:val="000000"/>
        </w:rPr>
        <w:t>:</w:t>
      </w:r>
      <w:r>
        <w:rPr>
          <w:rFonts w:ascii="Arial" w:hAnsi="Arial" w:cs="Arial"/>
          <w:color w:val="000000"/>
        </w:rPr>
        <w:tab/>
        <w:t>Paragraph ______________ of the Original Agreement is hereby removed and replaced with the following:</w:t>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color w:val="000000"/>
        </w:rPr>
      </w:pPr>
      <w:r>
        <w:rPr>
          <w:rFonts w:ascii="Arial" w:hAnsi="Arial" w:cs="Arial"/>
          <w:b/>
          <w:bCs/>
          <w:color w:val="000000"/>
        </w:rPr>
        <w:t>[Insert the revised language]</w:t>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b/>
          <w:bCs/>
          <w:i/>
          <w:iCs/>
          <w:color w:val="000000"/>
        </w:rPr>
        <w:t>NOTE</w:t>
      </w:r>
      <w:r>
        <w:rPr>
          <w:rFonts w:ascii="Arial" w:hAnsi="Arial" w:cs="Arial"/>
          <w:i/>
          <w:iCs/>
          <w:color w:val="000000"/>
        </w:rPr>
        <w:t>:  TO BE USED IN FIRST SUPPLEMENTAL AGREEMENTS:</w:t>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r>
        <w:rPr>
          <w:rFonts w:ascii="Arial" w:hAnsi="Arial" w:cs="Arial"/>
          <w:color w:val="000000"/>
        </w:rPr>
        <w:tab/>
        <w:t>(2)</w:t>
      </w:r>
      <w:r>
        <w:rPr>
          <w:rFonts w:ascii="Arial" w:hAnsi="Arial" w:cs="Arial"/>
          <w:color w:val="000000"/>
        </w:rPr>
        <w:tab/>
      </w:r>
      <w:r>
        <w:rPr>
          <w:rFonts w:ascii="Arial" w:hAnsi="Arial" w:cs="Arial"/>
          <w:color w:val="000000"/>
          <w:u w:val="single"/>
        </w:rPr>
        <w:t>ORIGINAL AGREEMENT</w:t>
      </w:r>
      <w:r>
        <w:rPr>
          <w:rFonts w:ascii="Arial" w:hAnsi="Arial" w:cs="Arial"/>
          <w:color w:val="000000"/>
        </w:rPr>
        <w:t>:  Except as otherwise modified, amended, or supplemented by this Supplemental Agreement, the Original Agreement between the parties shall remain in full force and effect and shall extend and apply to this Supplemental Agreement as if fully written in this Supplemental Agreement.</w:t>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b/>
          <w:bCs/>
          <w:i/>
          <w:iCs/>
          <w:color w:val="000000"/>
        </w:rPr>
      </w:pP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i/>
          <w:iCs/>
          <w:color w:val="000000"/>
        </w:rPr>
      </w:pPr>
      <w:r>
        <w:rPr>
          <w:rFonts w:ascii="Arial" w:hAnsi="Arial" w:cs="Arial"/>
          <w:b/>
          <w:bCs/>
          <w:i/>
          <w:iCs/>
          <w:color w:val="000000"/>
        </w:rPr>
        <w:t>NOTE</w:t>
      </w:r>
      <w:r>
        <w:rPr>
          <w:rFonts w:ascii="Arial" w:hAnsi="Arial" w:cs="Arial"/>
          <w:i/>
          <w:iCs/>
          <w:color w:val="000000"/>
        </w:rPr>
        <w:t>:  TO BE USED IN SECOND AND SUBSEQUENT SUPPLEMENTAL AGREEMENTS:</w:t>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r>
        <w:rPr>
          <w:rFonts w:ascii="Arial" w:hAnsi="Arial" w:cs="Arial"/>
          <w:color w:val="000000"/>
        </w:rPr>
        <w:tab/>
        <w:t>(2)</w:t>
      </w:r>
      <w:r>
        <w:rPr>
          <w:rFonts w:ascii="Arial" w:hAnsi="Arial" w:cs="Arial"/>
          <w:color w:val="000000"/>
        </w:rPr>
        <w:tab/>
      </w:r>
      <w:r>
        <w:rPr>
          <w:rFonts w:ascii="Arial" w:hAnsi="Arial" w:cs="Arial"/>
          <w:color w:val="000000"/>
          <w:u w:val="single"/>
        </w:rPr>
        <w:t>ORIGINAL AGREEMENT</w:t>
      </w:r>
      <w:r>
        <w:rPr>
          <w:rFonts w:ascii="Arial" w:hAnsi="Arial" w:cs="Arial"/>
          <w:color w:val="000000"/>
        </w:rPr>
        <w:t>:  Except as otherwise modified, amended, or supplemented by this Supplemental Agreement, the Original Agreement and all previous Supplemental Agreements between the parties shall remain in full force and effect and shall extend and apply to this Supplemental Agreement as if fully written in this Supplemental Agreement.</w:t>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IN WITNESS WHEREOF, the parties have entered into this Agreement on the date last written below.</w:t>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t>Executed by the ________ this ________ day of ______________, 20____.</w:t>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t>Executed by the Commission this ______ day of ______________, 20____.</w:t>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MISSOURI HIGHWAYS AND</w:t>
      </w:r>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color w:val="000000"/>
        </w:rPr>
        <w:tab/>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TRANSPORTATION COMMISSION</w:t>
      </w:r>
      <w:r>
        <w:rPr>
          <w:rFonts w:ascii="Arial" w:hAnsi="Arial" w:cs="Arial"/>
          <w:color w:val="000000"/>
        </w:rPr>
        <w:tab/>
      </w:r>
      <w:r>
        <w:rPr>
          <w:rFonts w:ascii="Arial" w:hAnsi="Arial" w:cs="Arial"/>
          <w:color w:val="000000"/>
        </w:rPr>
        <w:tab/>
        <w:t>________________________________</w:t>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u w:val="single"/>
        </w:rPr>
        <w:t xml:space="preserve">                                                                </w:t>
      </w:r>
      <w:r>
        <w:rPr>
          <w:rFonts w:ascii="Arial" w:hAnsi="Arial" w:cs="Arial"/>
          <w:color w:val="000000"/>
          <w:u w:val="single"/>
        </w:rPr>
        <w:tab/>
      </w:r>
      <w:r>
        <w:rPr>
          <w:rFonts w:ascii="Arial" w:hAnsi="Arial" w:cs="Arial"/>
          <w:color w:val="000000"/>
        </w:rPr>
        <w:tab/>
        <w:t xml:space="preserve">By  </w:t>
      </w:r>
      <w:r>
        <w:rPr>
          <w:rFonts w:ascii="Arial" w:hAnsi="Arial" w:cs="Arial"/>
          <w:color w:val="000000"/>
          <w:u w:val="single"/>
        </w:rPr>
        <w:t xml:space="preserve">                                                         </w:t>
      </w:r>
      <w:r>
        <w:rPr>
          <w:rFonts w:ascii="Arial" w:hAnsi="Arial" w:cs="Arial"/>
          <w:color w:val="000000"/>
          <w:u w:val="single"/>
        </w:rPr>
        <w:tab/>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 xml:space="preserve">Title: </w:t>
      </w:r>
      <w:r>
        <w:rPr>
          <w:rFonts w:ascii="Arial" w:hAnsi="Arial" w:cs="Arial"/>
          <w:color w:val="000000"/>
          <w:u w:val="single"/>
        </w:rPr>
        <w:t xml:space="preserve">                                                     </w:t>
      </w:r>
      <w:r>
        <w:rPr>
          <w:rFonts w:ascii="Arial" w:hAnsi="Arial" w:cs="Arial"/>
          <w:color w:val="000000"/>
          <w:u w:val="single"/>
        </w:rPr>
        <w:tab/>
      </w:r>
      <w:r>
        <w:rPr>
          <w:rFonts w:ascii="Arial" w:hAnsi="Arial" w:cs="Arial"/>
          <w:color w:val="000000"/>
        </w:rPr>
        <w:tab/>
        <w:t xml:space="preserve">Title:  </w:t>
      </w:r>
      <w:r>
        <w:rPr>
          <w:rFonts w:ascii="Arial" w:hAnsi="Arial" w:cs="Arial"/>
          <w:color w:val="000000"/>
          <w:u w:val="single"/>
        </w:rPr>
        <w:t xml:space="preserve">                                                     </w:t>
      </w:r>
      <w:r>
        <w:rPr>
          <w:rFonts w:ascii="Arial" w:hAnsi="Arial" w:cs="Arial"/>
          <w:color w:val="000000"/>
          <w:u w:val="single"/>
        </w:rPr>
        <w:tab/>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ATTEST: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ATTEST:</w:t>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u w:val="single"/>
        </w:rPr>
      </w:pP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u w:val="single"/>
        </w:rPr>
        <w:t xml:space="preserve">                                                                </w:t>
      </w:r>
      <w:r>
        <w:rPr>
          <w:rFonts w:ascii="Arial" w:hAnsi="Arial" w:cs="Arial"/>
          <w:color w:val="000000"/>
          <w:u w:val="single"/>
        </w:rPr>
        <w:tab/>
      </w:r>
      <w:r>
        <w:rPr>
          <w:rFonts w:ascii="Arial" w:hAnsi="Arial" w:cs="Arial"/>
          <w:color w:val="000000"/>
        </w:rPr>
        <w:tab/>
        <w:t xml:space="preserve">By  </w:t>
      </w:r>
      <w:r>
        <w:rPr>
          <w:rFonts w:ascii="Arial" w:hAnsi="Arial" w:cs="Arial"/>
          <w:color w:val="000000"/>
          <w:u w:val="single"/>
        </w:rPr>
        <w:t xml:space="preserve">                                                         </w:t>
      </w:r>
      <w:r>
        <w:rPr>
          <w:rFonts w:ascii="Arial" w:hAnsi="Arial" w:cs="Arial"/>
          <w:color w:val="000000"/>
          <w:u w:val="single"/>
        </w:rPr>
        <w:tab/>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Secretary to the Commission</w:t>
      </w:r>
      <w:r>
        <w:rPr>
          <w:rFonts w:ascii="Arial" w:hAnsi="Arial" w:cs="Arial"/>
          <w:color w:val="000000"/>
        </w:rPr>
        <w:tab/>
      </w:r>
      <w:r>
        <w:rPr>
          <w:rFonts w:ascii="Arial" w:hAnsi="Arial" w:cs="Arial"/>
          <w:color w:val="000000"/>
        </w:rPr>
        <w:tab/>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Title: </w:t>
      </w:r>
      <w:r>
        <w:rPr>
          <w:rFonts w:ascii="Arial" w:hAnsi="Arial" w:cs="Arial"/>
          <w:color w:val="000000"/>
          <w:u w:val="single"/>
        </w:rPr>
        <w:t xml:space="preserve">                                                     </w:t>
      </w:r>
      <w:r>
        <w:rPr>
          <w:rFonts w:ascii="Arial" w:hAnsi="Arial" w:cs="Arial"/>
          <w:color w:val="000000"/>
          <w:u w:val="single"/>
        </w:rPr>
        <w:tab/>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Approved as to Form:</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Approved as to Form:</w:t>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u w:val="single"/>
        </w:rPr>
        <w:t xml:space="preserve">                                                                </w:t>
      </w:r>
      <w:r>
        <w:rPr>
          <w:rFonts w:ascii="Arial" w:hAnsi="Arial" w:cs="Arial"/>
          <w:color w:val="000000"/>
          <w:u w:val="single"/>
        </w:rPr>
        <w:tab/>
      </w:r>
      <w:r>
        <w:rPr>
          <w:rFonts w:ascii="Arial" w:hAnsi="Arial" w:cs="Arial"/>
          <w:color w:val="000000"/>
        </w:rPr>
        <w:tab/>
        <w:t xml:space="preserve">________________________________  </w:t>
      </w:r>
      <w:r>
        <w:rPr>
          <w:rFonts w:ascii="Arial" w:hAnsi="Arial" w:cs="Arial"/>
          <w:color w:val="000000"/>
          <w:u w:val="single"/>
        </w:rPr>
        <w:t xml:space="preserve">                                                     </w:t>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Commission Counsel</w:t>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Title:</w:t>
      </w:r>
      <w:r>
        <w:rPr>
          <w:rFonts w:ascii="Arial" w:hAnsi="Arial" w:cs="Arial"/>
          <w:b/>
          <w:bCs/>
          <w:color w:val="000000"/>
        </w:rPr>
        <w:t>____________________________</w:t>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Ordinance No.:____________ </w:t>
      </w:r>
      <w:r>
        <w:rPr>
          <w:rFonts w:ascii="Arial" w:hAnsi="Arial" w:cs="Arial"/>
          <w:color w:val="000000"/>
          <w:u w:val="single"/>
        </w:rPr>
        <w:t xml:space="preserve">                                      </w:t>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sectPr w:rsidR="009D2C97">
      <w:headerReference w:type="default" r:id="rId11"/>
      <w:footerReference w:type="even" r:id="rId12"/>
      <w:footerReference w:type="default" r:id="rId13"/>
      <w:pgSz w:w="12240" w:h="15840"/>
      <w:pgMar w:top="1440" w:right="1440" w:bottom="1440" w:left="1440" w:header="792" w:footer="792"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F78" w:rsidRDefault="00070F78">
      <w:r>
        <w:separator/>
      </w:r>
    </w:p>
  </w:endnote>
  <w:endnote w:type="continuationSeparator" w:id="0">
    <w:p w:rsidR="00070F78" w:rsidRDefault="0007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C97" w:rsidRDefault="009D2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2C97" w:rsidRDefault="009D2C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C97" w:rsidRDefault="009D2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41C5">
      <w:rPr>
        <w:rStyle w:val="PageNumber"/>
        <w:noProof/>
      </w:rPr>
      <w:t>2</w:t>
    </w:r>
    <w:r>
      <w:rPr>
        <w:rStyle w:val="PageNumber"/>
      </w:rPr>
      <w:fldChar w:fldCharType="end"/>
    </w: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jc w:val="center"/>
      <w:rPr>
        <w:color w:val="000000"/>
      </w:rPr>
    </w:pPr>
  </w:p>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F78" w:rsidRDefault="00070F78">
      <w:r>
        <w:separator/>
      </w:r>
    </w:p>
  </w:footnote>
  <w:footnote w:type="continuationSeparator" w:id="0">
    <w:p w:rsidR="00070F78" w:rsidRDefault="00070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C97" w:rsidRDefault="009D2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515B8"/>
    <w:multiLevelType w:val="hybridMultilevel"/>
    <w:tmpl w:val="ED64AD1A"/>
    <w:lvl w:ilvl="0" w:tplc="770C9F82">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6"/>
  <w:bordersDoNotSurroundHeader/>
  <w:bordersDoNotSurroundFooter/>
  <w:hideSpellingErrors/>
  <w:hideGrammaticalErrors/>
  <w:proofState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312"/>
    <w:rsid w:val="00070F78"/>
    <w:rsid w:val="00121312"/>
    <w:rsid w:val="003E7E09"/>
    <w:rsid w:val="009D2C97"/>
    <w:rsid w:val="00B2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6F5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rPr>
      <w:rFonts w:ascii="Courier New" w:hAnsi="Courier New"/>
      <w:sz w:val="20"/>
      <w:szCs w:val="20"/>
    </w:rPr>
  </w:style>
  <w:style w:type="paragraph" w:styleId="BodyText">
    <w:name w:val="Body Text"/>
    <w:basedOn w:val="Normal"/>
    <w:semiHidden/>
    <w:rPr>
      <w:snapToGrid w:val="0"/>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rPr>
      <w:rFonts w:ascii="Courier New" w:hAnsi="Courier New"/>
      <w:sz w:val="20"/>
      <w:szCs w:val="20"/>
    </w:rPr>
  </w:style>
  <w:style w:type="paragraph" w:styleId="BodyText">
    <w:name w:val="Body Text"/>
    <w:basedOn w:val="Normal"/>
    <w:semiHidden/>
    <w:rPr>
      <w:snapToGrid w:val="0"/>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8575774F36D45A596D59EF601272E" ma:contentTypeVersion="2" ma:contentTypeDescription="Create a new document." ma:contentTypeScope="" ma:versionID="209fc11168bc7a2423b3ad9899d53896">
  <xsd:schema xmlns:xsd="http://www.w3.org/2001/XMLSchema" xmlns:xs="http://www.w3.org/2001/XMLSchema" xmlns:p="http://schemas.microsoft.com/office/2006/metadata/properties" xmlns:ns2="http://schemas.microsoft.com/sharepoint/v4" targetNamespace="http://schemas.microsoft.com/office/2006/metadata/properties" ma:root="true" ma:fieldsID="0cc56d338cc1dd2f6748f90012f44ecb"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A67559A7-0EDE-4D7F-90FF-68DECD5D1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FBFCB-C7C9-45C3-B3B6-520CB91BA5DC}">
  <ds:schemaRefs>
    <ds:schemaRef ds:uri="http://schemas.microsoft.com/sharepoint/v3/contenttype/forms"/>
  </ds:schemaRefs>
</ds:datastoreItem>
</file>

<file path=customXml/itemProps3.xml><?xml version="1.0" encoding="utf-8"?>
<ds:datastoreItem xmlns:ds="http://schemas.openxmlformats.org/officeDocument/2006/customXml" ds:itemID="{98AB20A4-A90C-4C30-86AD-66071C5215BF}">
  <ds:schemaRefs>
    <ds:schemaRef ds:uri="http://purl.org/dc/terms/"/>
    <ds:schemaRef ds:uri="http://schemas.microsoft.com/office/2006/metadata/properties"/>
    <ds:schemaRef ds:uri="http://purl.org/dc/elements/1.1/"/>
    <ds:schemaRef ds:uri="http://purl.org/dc/dcmitype/"/>
    <ds:schemaRef ds:uri="http://www.w3.org/XML/1998/namespace"/>
    <ds:schemaRef ds:uri="http://schemas.openxmlformats.org/package/2006/metadata/core-properties"/>
    <ds:schemaRef ds:uri="http://schemas.microsoft.com/sharepoint/v4"/>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CCO FORM:</vt:lpstr>
    </vt:vector>
  </TitlesOfParts>
  <Company>MoDOT</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 FORM:</dc:title>
  <dc:creator>Bryce David Gamblin</dc:creator>
  <dc:description>Transportation Program Management -  TEP Program Agreement Supplement (TP3-SUP)</dc:description>
  <cp:lastModifiedBy>Keith Smith</cp:lastModifiedBy>
  <cp:revision>2</cp:revision>
  <cp:lastPrinted>2002-08-22T18:09:00Z</cp:lastPrinted>
  <dcterms:created xsi:type="dcterms:W3CDTF">2015-06-19T14:27:00Z</dcterms:created>
  <dcterms:modified xsi:type="dcterms:W3CDTF">2015-06-19T14:27:00Z</dcterms:modified>
</cp:coreProperties>
</file>