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-252" w:type="dxa"/>
        <w:tblLook w:val="04A0" w:firstRow="1" w:lastRow="0" w:firstColumn="1" w:lastColumn="0" w:noHBand="0" w:noVBand="1"/>
      </w:tblPr>
      <w:tblGrid>
        <w:gridCol w:w="8005"/>
        <w:gridCol w:w="8005"/>
        <w:gridCol w:w="8015"/>
        <w:gridCol w:w="8015"/>
      </w:tblGrid>
      <w:tr w:rsidR="00A63936" w:rsidRPr="002D482E" w14:paraId="451657B6" w14:textId="77777777" w:rsidTr="00985D4B">
        <w:trPr>
          <w:trHeight w:val="357"/>
        </w:trPr>
        <w:tc>
          <w:tcPr>
            <w:tcW w:w="8005" w:type="dxa"/>
            <w:vAlign w:val="center"/>
          </w:tcPr>
          <w:p w14:paraId="43CB0C7B" w14:textId="77777777" w:rsidR="00A63936" w:rsidRPr="002D482E" w:rsidRDefault="00A63936" w:rsidP="009E32DF">
            <w:pPr>
              <w:pStyle w:val="Heading1"/>
              <w:framePr w:hSpace="0" w:wrap="auto" w:hAnchor="text" w:xAlign="left" w:yAlign="inline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2D482E">
              <w:rPr>
                <w:sz w:val="20"/>
                <w:szCs w:val="20"/>
              </w:rPr>
              <w:t>PROJECT Number __________________City/County of________________________</w:t>
            </w:r>
          </w:p>
        </w:tc>
        <w:tc>
          <w:tcPr>
            <w:tcW w:w="8005" w:type="dxa"/>
            <w:vAlign w:val="center"/>
          </w:tcPr>
          <w:p w14:paraId="5FAAAC77" w14:textId="77777777" w:rsidR="00A63936" w:rsidRPr="002D482E" w:rsidRDefault="00D93180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>YES</w:t>
            </w:r>
          </w:p>
        </w:tc>
        <w:tc>
          <w:tcPr>
            <w:tcW w:w="8015" w:type="dxa"/>
            <w:vAlign w:val="center"/>
          </w:tcPr>
          <w:p w14:paraId="31A72CA5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8015" w:type="dxa"/>
            <w:vAlign w:val="center"/>
          </w:tcPr>
          <w:p w14:paraId="7568807E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>N/A</w:t>
            </w:r>
          </w:p>
        </w:tc>
      </w:tr>
      <w:tr w:rsidR="00A63936" w:rsidRPr="002D482E" w14:paraId="237C2202" w14:textId="77777777" w:rsidTr="00985D4B">
        <w:trPr>
          <w:trHeight w:val="357"/>
        </w:trPr>
        <w:tc>
          <w:tcPr>
            <w:tcW w:w="8005" w:type="dxa"/>
            <w:vAlign w:val="center"/>
          </w:tcPr>
          <w:p w14:paraId="052FB75D" w14:textId="77777777" w:rsidR="00A63936" w:rsidRPr="002D482E" w:rsidRDefault="00A63936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>P</w:t>
            </w:r>
            <w:r w:rsidR="00AA132A">
              <w:rPr>
                <w:rFonts w:ascii="Times New Roman" w:eastAsia="Batang" w:hAnsi="Times New Roman"/>
                <w:b/>
                <w:sz w:val="20"/>
                <w:szCs w:val="20"/>
              </w:rPr>
              <w:t>ROJECT</w:t>
            </w: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Name (Road or Bridge)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8005" w:type="dxa"/>
            <w:vAlign w:val="center"/>
          </w:tcPr>
          <w:p w14:paraId="129A20E3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3DEC5D7C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2FCB40A7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33B082BA" w14:textId="77777777" w:rsidTr="00985D4B">
        <w:trPr>
          <w:trHeight w:val="384"/>
        </w:trPr>
        <w:tc>
          <w:tcPr>
            <w:tcW w:w="8005" w:type="dxa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8100"/>
              <w:gridCol w:w="810"/>
              <w:gridCol w:w="834"/>
              <w:gridCol w:w="638"/>
            </w:tblGrid>
            <w:tr w:rsidR="002D3697" w:rsidRPr="002D482E" w14:paraId="0FC52961" w14:textId="77777777" w:rsidTr="006B0C4B">
              <w:trPr>
                <w:trHeight w:val="294"/>
              </w:trPr>
              <w:tc>
                <w:tcPr>
                  <w:tcW w:w="8100" w:type="dxa"/>
                  <w:vAlign w:val="center"/>
                </w:tcPr>
                <w:p w14:paraId="6C316A4F" w14:textId="77777777" w:rsidR="002D3697" w:rsidRPr="002D482E" w:rsidRDefault="002D3697" w:rsidP="00AA132A">
                  <w:pPr>
                    <w:pStyle w:val="Heading1"/>
                    <w:framePr w:hSpace="0" w:wrap="auto" w:hAnchor="text" w:xAlign="left" w:yAlign="inline"/>
                    <w:ind w:left="-126"/>
                    <w:jc w:val="left"/>
                    <w:rPr>
                      <w:sz w:val="20"/>
                      <w:szCs w:val="20"/>
                    </w:rPr>
                  </w:pPr>
                  <w:r w:rsidRPr="002D482E">
                    <w:rPr>
                      <w:sz w:val="20"/>
                      <w:szCs w:val="20"/>
                    </w:rPr>
                    <w:t>PARCEL Specific: Parcel No. _________ Owner ______________________________</w:t>
                  </w:r>
                  <w:r w:rsidR="00D11618" w:rsidRPr="002D482E">
                    <w:rPr>
                      <w:sz w:val="20"/>
                      <w:szCs w:val="20"/>
                    </w:rPr>
                    <w:t>______</w:t>
                  </w:r>
                </w:p>
              </w:tc>
              <w:tc>
                <w:tcPr>
                  <w:tcW w:w="810" w:type="dxa"/>
                  <w:vAlign w:val="center"/>
                </w:tcPr>
                <w:p w14:paraId="3EC852C2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34" w:type="dxa"/>
                  <w:vAlign w:val="center"/>
                </w:tcPr>
                <w:p w14:paraId="261BB245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38" w:type="dxa"/>
                  <w:vAlign w:val="center"/>
                </w:tcPr>
                <w:p w14:paraId="0F92DA16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19D1283C" w14:textId="77777777" w:rsidR="002D3697" w:rsidRPr="002D482E" w:rsidRDefault="002D3697" w:rsidP="009E32DF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8005" w:type="dxa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8100"/>
              <w:gridCol w:w="810"/>
              <w:gridCol w:w="834"/>
              <w:gridCol w:w="638"/>
            </w:tblGrid>
            <w:tr w:rsidR="002D3697" w:rsidRPr="002D482E" w14:paraId="54DD4C48" w14:textId="77777777" w:rsidTr="00AA132A">
              <w:trPr>
                <w:trHeight w:val="254"/>
              </w:trPr>
              <w:tc>
                <w:tcPr>
                  <w:tcW w:w="8100" w:type="dxa"/>
                  <w:vAlign w:val="center"/>
                </w:tcPr>
                <w:p w14:paraId="08014FE8" w14:textId="77777777" w:rsidR="002D3697" w:rsidRPr="002D482E" w:rsidRDefault="002D3697" w:rsidP="007405C3">
                  <w:pPr>
                    <w:pStyle w:val="Heading1"/>
                    <w:framePr w:hSpace="0" w:wrap="auto" w:hAnchor="text" w:xAlign="left" w:yAlign="inline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5631D0C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34" w:type="dxa"/>
                  <w:vAlign w:val="center"/>
                </w:tcPr>
                <w:p w14:paraId="365E1DD1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38" w:type="dxa"/>
                  <w:vAlign w:val="center"/>
                </w:tcPr>
                <w:p w14:paraId="53AAA734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48C4508E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</w:tcPr>
          <w:tbl>
            <w:tblPr>
              <w:tblW w:w="103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00"/>
              <w:gridCol w:w="810"/>
              <w:gridCol w:w="834"/>
              <w:gridCol w:w="638"/>
            </w:tblGrid>
            <w:tr w:rsidR="002D3697" w:rsidRPr="002D482E" w14:paraId="18A43A68" w14:textId="77777777" w:rsidTr="007405C3">
              <w:trPr>
                <w:trHeight w:val="254"/>
              </w:trPr>
              <w:tc>
                <w:tcPr>
                  <w:tcW w:w="8100" w:type="dxa"/>
                  <w:vAlign w:val="center"/>
                </w:tcPr>
                <w:p w14:paraId="2E532EBB" w14:textId="77777777" w:rsidR="002D3697" w:rsidRPr="002D482E" w:rsidRDefault="002D3697" w:rsidP="007405C3">
                  <w:pPr>
                    <w:pStyle w:val="Heading1"/>
                    <w:framePr w:hSpace="0" w:wrap="auto" w:hAnchor="text" w:xAlign="left" w:yAlign="inline"/>
                    <w:jc w:val="left"/>
                    <w:rPr>
                      <w:sz w:val="20"/>
                      <w:szCs w:val="20"/>
                    </w:rPr>
                  </w:pPr>
                  <w:r w:rsidRPr="002D482E">
                    <w:rPr>
                      <w:sz w:val="20"/>
                      <w:szCs w:val="20"/>
                    </w:rPr>
                    <w:t>PARCEL Specific: Parcel No. _________ Owner ______________________________</w:t>
                  </w:r>
                </w:p>
              </w:tc>
              <w:tc>
                <w:tcPr>
                  <w:tcW w:w="810" w:type="dxa"/>
                  <w:vAlign w:val="center"/>
                </w:tcPr>
                <w:p w14:paraId="483478ED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34" w:type="dxa"/>
                  <w:vAlign w:val="center"/>
                </w:tcPr>
                <w:p w14:paraId="200FF065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38" w:type="dxa"/>
                  <w:vAlign w:val="center"/>
                </w:tcPr>
                <w:p w14:paraId="1E86136F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6F615A48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</w:tcPr>
          <w:tbl>
            <w:tblPr>
              <w:tblW w:w="103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00"/>
              <w:gridCol w:w="810"/>
              <w:gridCol w:w="834"/>
              <w:gridCol w:w="638"/>
            </w:tblGrid>
            <w:tr w:rsidR="002D3697" w:rsidRPr="002D482E" w14:paraId="1878D387" w14:textId="77777777" w:rsidTr="007405C3">
              <w:trPr>
                <w:trHeight w:val="254"/>
              </w:trPr>
              <w:tc>
                <w:tcPr>
                  <w:tcW w:w="8100" w:type="dxa"/>
                  <w:vAlign w:val="center"/>
                </w:tcPr>
                <w:p w14:paraId="04D16655" w14:textId="77777777" w:rsidR="002D3697" w:rsidRPr="002D482E" w:rsidRDefault="002D3697" w:rsidP="007405C3">
                  <w:pPr>
                    <w:pStyle w:val="Heading1"/>
                    <w:framePr w:hSpace="0" w:wrap="auto" w:hAnchor="text" w:xAlign="left" w:yAlign="inline"/>
                    <w:jc w:val="left"/>
                    <w:rPr>
                      <w:sz w:val="20"/>
                      <w:szCs w:val="20"/>
                    </w:rPr>
                  </w:pPr>
                  <w:r w:rsidRPr="002D482E">
                    <w:rPr>
                      <w:sz w:val="20"/>
                      <w:szCs w:val="20"/>
                    </w:rPr>
                    <w:t>PARCEL Specific: Parcel No. _________ Owner ______________________________</w:t>
                  </w:r>
                </w:p>
              </w:tc>
              <w:tc>
                <w:tcPr>
                  <w:tcW w:w="810" w:type="dxa"/>
                  <w:vAlign w:val="center"/>
                </w:tcPr>
                <w:p w14:paraId="704F8D30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34" w:type="dxa"/>
                  <w:vAlign w:val="center"/>
                </w:tcPr>
                <w:p w14:paraId="36E86120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38" w:type="dxa"/>
                  <w:vAlign w:val="center"/>
                </w:tcPr>
                <w:p w14:paraId="0BE2D7AE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6E57A70D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A63936" w:rsidRPr="002D482E" w14:paraId="46ED5660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1593EDB8" w14:textId="77777777" w:rsidR="00A63936" w:rsidRPr="002D482E" w:rsidRDefault="00D93180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A63936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Environmental document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and Section 106 </w:t>
            </w:r>
            <w:r w:rsidR="002D3697" w:rsidRPr="002D482E">
              <w:rPr>
                <w:rFonts w:ascii="Times New Roman" w:eastAsia="Batang" w:hAnsi="Times New Roman"/>
                <w:sz w:val="20"/>
                <w:szCs w:val="20"/>
              </w:rPr>
              <w:t>has been completed?</w:t>
            </w:r>
          </w:p>
        </w:tc>
        <w:tc>
          <w:tcPr>
            <w:tcW w:w="8005" w:type="dxa"/>
            <w:vAlign w:val="center"/>
          </w:tcPr>
          <w:p w14:paraId="67135EA5" w14:textId="77777777" w:rsidR="00A63936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6D22BF9F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691E353D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93180" w:rsidRPr="002D482E" w14:paraId="4FE4D2D0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1A178C53" w14:textId="77777777" w:rsidR="00D93180" w:rsidRPr="002D482E" w:rsidRDefault="00D93180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Notice to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Proceed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(no federal funds)</w:t>
            </w:r>
            <w:r w:rsidR="002D3697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8005" w:type="dxa"/>
            <w:vAlign w:val="center"/>
          </w:tcPr>
          <w:p w14:paraId="146F11C4" w14:textId="77777777" w:rsidR="00D93180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040935DE" w14:textId="77777777" w:rsidR="00D93180" w:rsidRPr="002D482E" w:rsidRDefault="00D93180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706438D2" w14:textId="77777777" w:rsidR="00D93180" w:rsidRPr="002D482E" w:rsidRDefault="00D93180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62954A7D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18785F97" w14:textId="77777777" w:rsidR="002D3697" w:rsidRPr="002D482E" w:rsidRDefault="002D3697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3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Federal Participation in right of way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5CF7D827" w14:textId="77777777" w:rsidR="002D3697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2B2C4821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5CD7EC68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3723C8A9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14578F27" w14:textId="77777777" w:rsidR="002D3697" w:rsidRPr="00AA132A" w:rsidRDefault="00AA132A" w:rsidP="00AA132A">
            <w:pPr>
              <w:tabs>
                <w:tab w:val="left" w:pos="406"/>
              </w:tabs>
              <w:spacing w:after="0" w:line="240" w:lineRule="auto"/>
              <w:ind w:left="300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a)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2D3697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If yes: (A-Date)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>approved?</w:t>
            </w:r>
          </w:p>
        </w:tc>
        <w:tc>
          <w:tcPr>
            <w:tcW w:w="8005" w:type="dxa"/>
          </w:tcPr>
          <w:p w14:paraId="7E1B9AAA" w14:textId="77777777" w:rsidR="002D3697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04096140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76E48088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413DD19" w14:textId="77777777" w:rsidTr="00665401">
        <w:trPr>
          <w:trHeight w:val="222"/>
        </w:trPr>
        <w:tc>
          <w:tcPr>
            <w:tcW w:w="8005" w:type="dxa"/>
            <w:vAlign w:val="center"/>
          </w:tcPr>
          <w:p w14:paraId="72D5BA8E" w14:textId="77777777" w:rsidR="00D11618" w:rsidRPr="002D482E" w:rsidDel="002D3697" w:rsidRDefault="00D11618" w:rsidP="009F5351">
            <w:pPr>
              <w:spacing w:after="0" w:line="240" w:lineRule="auto"/>
              <w:ind w:left="252" w:hanging="252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4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Do the right of way plans contain information required in Section 3 of LPA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EPG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  <w:vAlign w:val="center"/>
          </w:tcPr>
          <w:p w14:paraId="0C62DE83" w14:textId="77777777" w:rsidR="00D11618" w:rsidRPr="002D482E" w:rsidRDefault="00D11618" w:rsidP="00665401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47FF040F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1D4B7D55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22E1392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3916034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5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staff performed RW and Easement acquisition?</w:t>
            </w:r>
          </w:p>
        </w:tc>
        <w:tc>
          <w:tcPr>
            <w:tcW w:w="8005" w:type="dxa"/>
          </w:tcPr>
          <w:p w14:paraId="1C8812DC" w14:textId="77777777" w:rsidR="00D11618" w:rsidRPr="009F5351" w:rsidRDefault="00D11618" w:rsidP="00AA132A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2B483C84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0D466F72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3283479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1CB1B9DC" w14:textId="77777777" w:rsidR="00D11618" w:rsidRPr="002D482E" w:rsidRDefault="00D11618" w:rsidP="00CD02C9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6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Agency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use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d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fee services for negotiations from qualified sources?</w:t>
            </w:r>
          </w:p>
        </w:tc>
        <w:tc>
          <w:tcPr>
            <w:tcW w:w="8005" w:type="dxa"/>
          </w:tcPr>
          <w:p w14:paraId="6933DD06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05B3208D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43F46DE1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374817A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0871B05F" w14:textId="77777777" w:rsidR="00665401" w:rsidRDefault="003178FB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7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P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roper interest acquired in right of way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and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easements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(temporary or permanent) 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and </w:t>
            </w:r>
            <w:r w:rsidR="00665401">
              <w:rPr>
                <w:rFonts w:ascii="Times New Roman" w:eastAsia="Batang" w:hAnsi="Times New Roman"/>
                <w:sz w:val="20"/>
                <w:szCs w:val="20"/>
              </w:rPr>
              <w:t xml:space="preserve">    </w:t>
            </w:r>
          </w:p>
          <w:p w14:paraId="0C87D8A6" w14:textId="77777777" w:rsidR="00D11618" w:rsidRPr="002D482E" w:rsidRDefault="00665401" w:rsidP="00665401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 xml:space="preserve">      </w:t>
            </w:r>
            <w:proofErr w:type="gramStart"/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recorded</w:t>
            </w:r>
            <w:proofErr w:type="gramEnd"/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528F0B41" w14:textId="77777777" w:rsidR="00665401" w:rsidRDefault="00665401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  <w:p w14:paraId="54AFAA3C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72228FAB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32EE8517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9F180EA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2797C8B0" w14:textId="77777777" w:rsidR="00D11618" w:rsidRPr="002D482E" w:rsidRDefault="00D11618" w:rsidP="006B0C4B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8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is aware of document retention (3y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ea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rs after final audit)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04FAD797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262D728E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38907BFE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4279612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60EB48FA" w14:textId="77777777" w:rsidR="00D11618" w:rsidRPr="002D482E" w:rsidRDefault="00D11618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9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Reasonable effort made to contact owner or owner’s representative by appropriate means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3D5B92F6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7D21AFA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105D3E3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38051C0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5DB51A30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10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Acquisition explained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07BA81A0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190B96F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6CAB524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3178FB" w:rsidRPr="002D482E" w14:paraId="399108DF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6CCCF236" w14:textId="77777777" w:rsidR="003178FB" w:rsidRPr="002D482E" w:rsidRDefault="003178F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Acquisition brochure provided?</w:t>
            </w:r>
          </w:p>
        </w:tc>
        <w:tc>
          <w:tcPr>
            <w:tcW w:w="8005" w:type="dxa"/>
          </w:tcPr>
          <w:p w14:paraId="0D74FC0E" w14:textId="77777777" w:rsidR="003178FB" w:rsidRPr="002D482E" w:rsidRDefault="003178F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5BF65111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1390EAEC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3178FB" w:rsidRPr="002D482E" w14:paraId="705A54E8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0C0E2224" w14:textId="77777777" w:rsidR="003178FB" w:rsidRPr="002D482E" w:rsidRDefault="003178F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Prora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ta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Tax Claim Form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provided?</w:t>
            </w:r>
          </w:p>
        </w:tc>
        <w:tc>
          <w:tcPr>
            <w:tcW w:w="8005" w:type="dxa"/>
          </w:tcPr>
          <w:p w14:paraId="15406B5D" w14:textId="77777777" w:rsidR="003178FB" w:rsidRPr="002D482E" w:rsidRDefault="003178F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665401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____N/A</w:t>
            </w:r>
          </w:p>
        </w:tc>
        <w:tc>
          <w:tcPr>
            <w:tcW w:w="8015" w:type="dxa"/>
            <w:vAlign w:val="center"/>
          </w:tcPr>
          <w:p w14:paraId="63638FAC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7D8B9EDC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20EC358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54783334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3)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Reasonable effort to acquire expeditiously by negotiations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22513386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665401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____N/A</w:t>
            </w:r>
          </w:p>
        </w:tc>
        <w:tc>
          <w:tcPr>
            <w:tcW w:w="8015" w:type="dxa"/>
            <w:vAlign w:val="center"/>
          </w:tcPr>
          <w:p w14:paraId="2032692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48F8F65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EBD6801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5B68BDBD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4)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Negotiator’s report is adequate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5C43F365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665401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____N/A</w:t>
            </w:r>
          </w:p>
        </w:tc>
        <w:tc>
          <w:tcPr>
            <w:tcW w:w="8015" w:type="dxa"/>
            <w:vAlign w:val="center"/>
          </w:tcPr>
          <w:p w14:paraId="35DD4D9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05F5B8C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6944F92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034BC86E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5)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Right of Way acquired by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Donation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05" w:type="dxa"/>
          </w:tcPr>
          <w:p w14:paraId="0D54E42E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0CC25F6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17D1CC3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5214DD0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62BD7512" w14:textId="77777777" w:rsidR="00D11618" w:rsidRPr="00AA132A" w:rsidRDefault="0050116D" w:rsidP="00AA13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>If yes, did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D11618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owner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or tenant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sign waiver</w:t>
            </w:r>
            <w:r w:rsidR="00D11618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letter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194115FF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70F5A50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1AC93C76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AB2412F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59B30153" w14:textId="77777777" w:rsidR="00D11618" w:rsidRPr="002D482E" w:rsidRDefault="00D11618" w:rsidP="009F5351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6)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Valuation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made complying with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the LPA EPG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05" w:type="dxa"/>
          </w:tcPr>
          <w:p w14:paraId="4346A20C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07C3787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70F1E38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C895E2E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737B4FDC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7)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Appraiser and Review Appraiser are on MoDOT roster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5CB39611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709100C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05D80D7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0116D" w:rsidRPr="002D482E" w14:paraId="1A801D06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4CEEDD48" w14:textId="77777777" w:rsidR="0050116D" w:rsidRPr="002D482E" w:rsidRDefault="002D482E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18)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Did the agency approve just compensation?</w:t>
            </w:r>
          </w:p>
        </w:tc>
        <w:tc>
          <w:tcPr>
            <w:tcW w:w="8005" w:type="dxa"/>
          </w:tcPr>
          <w:p w14:paraId="02ABF371" w14:textId="77777777" w:rsidR="0050116D" w:rsidRPr="002D482E" w:rsidRDefault="0050116D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19A6F930" w14:textId="77777777" w:rsidR="0050116D" w:rsidRPr="002D482E" w:rsidRDefault="0050116D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35B276B0" w14:textId="77777777" w:rsidR="0050116D" w:rsidRPr="002D482E" w:rsidRDefault="0050116D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3A6276D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3FE635EA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9)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Prompt written offer to acquire for full amount of approved appraisal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7DAF1777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412418A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20D3AD2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2671766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48436946" w14:textId="77777777" w:rsidR="00D11618" w:rsidRPr="002D482E" w:rsidRDefault="002D482E" w:rsidP="00985D4B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Offer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to acquire uneconomic remnant(s) on this parcel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5D2A72D4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4084050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23C1F1D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FE1094A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27F9858A" w14:textId="77777777" w:rsidR="00D11618" w:rsidRPr="002D482E" w:rsidRDefault="00985D4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8D0CD5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Were 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>tenant</w:t>
            </w:r>
            <w:r w:rsidR="008D0CD5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structures involved?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05" w:type="dxa"/>
          </w:tcPr>
          <w:p w14:paraId="2A84BEAC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4193A786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588E8DC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0DB3DFB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272E5678" w14:textId="77777777" w:rsidR="00D11618" w:rsidRPr="00AA132A" w:rsidRDefault="00D11618" w:rsidP="00AA13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Tenant-owned structures considered part of realty </w:t>
            </w:r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>and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included in </w:t>
            </w:r>
            <w:r w:rsidR="008D0CD5" w:rsidRPr="00AA132A">
              <w:rPr>
                <w:rFonts w:ascii="Times New Roman" w:eastAsia="Batang" w:hAnsi="Times New Roman"/>
                <w:sz w:val="20"/>
                <w:szCs w:val="20"/>
              </w:rPr>
              <w:t>fair market value?</w:t>
            </w:r>
            <w:r w:rsidR="008D0CD5" w:rsidRPr="00AA132A" w:rsidDel="008D0CD5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05" w:type="dxa"/>
          </w:tcPr>
          <w:p w14:paraId="37B7F35D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2700125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48CCB8D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7EA1EF1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25E5C364" w14:textId="77777777" w:rsidR="00AA132A" w:rsidRPr="00AA132A" w:rsidRDefault="00D11618" w:rsidP="00AA13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Tenant-owned structures paid </w:t>
            </w:r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the greater of contributory value or </w:t>
            </w:r>
            <w:r w:rsidR="008D0CD5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fair market value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for </w:t>
            </w:r>
          </w:p>
          <w:p w14:paraId="7A859AE2" w14:textId="77777777" w:rsidR="00D11618" w:rsidRPr="00AA132A" w:rsidRDefault="00D11618" w:rsidP="00AA132A">
            <w:pPr>
              <w:pStyle w:val="ListParagraph"/>
              <w:spacing w:after="0" w:line="240" w:lineRule="auto"/>
              <w:ind w:left="612"/>
              <w:rPr>
                <w:rFonts w:ascii="Times New Roman" w:eastAsia="Batang" w:hAnsi="Times New Roman"/>
                <w:sz w:val="20"/>
                <w:szCs w:val="20"/>
              </w:rPr>
            </w:pPr>
            <w:proofErr w:type="gramStart"/>
            <w:r w:rsidRPr="00AA132A">
              <w:rPr>
                <w:rFonts w:ascii="Times New Roman" w:eastAsia="Batang" w:hAnsi="Times New Roman"/>
                <w:sz w:val="20"/>
                <w:szCs w:val="20"/>
              </w:rPr>
              <w:t>removal</w:t>
            </w:r>
            <w:proofErr w:type="gramEnd"/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7293BBD8" w14:textId="77777777" w:rsidR="006B0C4B" w:rsidRDefault="006B0C4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  <w:p w14:paraId="289A5577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43CD83C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3E45696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E37C57F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3BB1BAB3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c)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Owner disclaimed any interest in tenant-owned structures prior to payment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2C5432E1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3530B103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2803A0A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72FFE63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2CA058E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d)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Prompt written offer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to acquire provided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for the tenant-owned improvements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1E7F5F80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177F733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0F73C3E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542EF34D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373F0B0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e)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Tenant rejected offer and sought payment through condemnation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08962CEA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0445B0A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0097A203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EBFA3D3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2838C33E" w14:textId="77777777" w:rsidR="00D11618" w:rsidRPr="002D482E" w:rsidRDefault="00D11618" w:rsidP="00A720C0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Administrative Settlement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005" w:type="dxa"/>
          </w:tcPr>
          <w:p w14:paraId="24A6E08A" w14:textId="77777777" w:rsidR="00D11618" w:rsidRPr="009F5351" w:rsidRDefault="00D11618" w:rsidP="002D3697">
            <w:pPr>
              <w:spacing w:after="0" w:line="240" w:lineRule="auto"/>
              <w:rPr>
                <w:rFonts w:eastAsia="Batang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eastAsia="Batang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____N/A</w:t>
            </w:r>
          </w:p>
        </w:tc>
        <w:tc>
          <w:tcPr>
            <w:tcW w:w="8015" w:type="dxa"/>
            <w:vAlign w:val="center"/>
          </w:tcPr>
          <w:p w14:paraId="3100DEC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096E7D0A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A1B59" w:rsidRPr="002D482E" w14:paraId="76DD467E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48FCC286" w14:textId="77777777" w:rsidR="005A1B59" w:rsidRPr="0076677A" w:rsidRDefault="005A1B59" w:rsidP="00A720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76677A">
              <w:rPr>
                <w:rFonts w:ascii="Times New Roman" w:eastAsia="Batang" w:hAnsi="Times New Roman"/>
                <w:sz w:val="20"/>
                <w:szCs w:val="20"/>
              </w:rPr>
              <w:t>If yes, is it property documented and approved by</w:t>
            </w:r>
            <w:r w:rsidR="00A720C0">
              <w:rPr>
                <w:rFonts w:ascii="Times New Roman" w:eastAsia="Batang" w:hAnsi="Times New Roman"/>
                <w:sz w:val="20"/>
                <w:szCs w:val="20"/>
              </w:rPr>
              <w:t xml:space="preserve"> agency</w:t>
            </w:r>
            <w:r w:rsidRPr="0076677A">
              <w:rPr>
                <w:rFonts w:ascii="Times New Roman" w:eastAsia="Batang" w:hAnsi="Times New Roman"/>
                <w:sz w:val="20"/>
                <w:szCs w:val="20"/>
              </w:rPr>
              <w:t xml:space="preserve"> official?</w:t>
            </w:r>
            <w:r w:rsidR="00805570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005" w:type="dxa"/>
          </w:tcPr>
          <w:p w14:paraId="23BF65AC" w14:textId="77777777" w:rsidR="005A1B59" w:rsidRPr="002D482E" w:rsidRDefault="005A1B59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00AC4CE8" w14:textId="77777777" w:rsidR="005A1B59" w:rsidRPr="002D482E" w:rsidRDefault="005A1B59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6D0F1674" w14:textId="77777777" w:rsidR="005A1B59" w:rsidRPr="002D482E" w:rsidRDefault="005A1B59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D1C7AC8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21E639CD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3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Full payment of consideration was made prior to possession of property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184421DA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08D35A6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2F3FC95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2864AD3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089F1284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4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Persons, and / or personal property were displaced due to the project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59960CD8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6C77B1D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46EDF96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B23DC96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64F14908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5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Owners were reimbursed for incidental expenses after the acquisition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178BA395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630F3F4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5AFB70D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5DB89A1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29D25E74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6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Separation of various RW functions </w:t>
            </w:r>
            <w:r w:rsidR="00C5073F" w:rsidRPr="002D482E">
              <w:rPr>
                <w:rFonts w:ascii="Times New Roman" w:eastAsia="Batang" w:hAnsi="Times New Roman"/>
                <w:sz w:val="20"/>
                <w:szCs w:val="20"/>
              </w:rPr>
              <w:t>was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found to be adequate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067E5AA4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3867F88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07B640A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EA3FB97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023BD775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7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properly instituted condemnation proceedings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8005" w:type="dxa"/>
          </w:tcPr>
          <w:p w14:paraId="4CC5619E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4B3EDA7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4550FA6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7372710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03F7C173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8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Was there e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vidence of coercion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during the acquisition?</w:t>
            </w:r>
          </w:p>
        </w:tc>
        <w:tc>
          <w:tcPr>
            <w:tcW w:w="8005" w:type="dxa"/>
          </w:tcPr>
          <w:p w14:paraId="52C51A57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6E9052F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31CBEC5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C865648" w14:textId="77777777" w:rsidTr="00985D4B">
        <w:trPr>
          <w:trHeight w:val="254"/>
        </w:trPr>
        <w:tc>
          <w:tcPr>
            <w:tcW w:w="8005" w:type="dxa"/>
            <w:vAlign w:val="center"/>
          </w:tcPr>
          <w:p w14:paraId="19E28002" w14:textId="77777777" w:rsidR="00D11618" w:rsidRPr="002D482E" w:rsidRDefault="00985D4B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29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Was there e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>vidence of discrimination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during the acquisition?</w:t>
            </w:r>
          </w:p>
        </w:tc>
        <w:tc>
          <w:tcPr>
            <w:tcW w:w="8005" w:type="dxa"/>
          </w:tcPr>
          <w:p w14:paraId="2155957C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8015" w:type="dxa"/>
            <w:vAlign w:val="center"/>
          </w:tcPr>
          <w:p w14:paraId="6B5477D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8015" w:type="dxa"/>
            <w:vAlign w:val="center"/>
          </w:tcPr>
          <w:p w14:paraId="228612A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</w:tbl>
    <w:p w14:paraId="18A8B1D2" w14:textId="77777777" w:rsidR="00A63936" w:rsidRPr="00AA132A" w:rsidRDefault="00A63936" w:rsidP="00A6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BA7878" w14:textId="77777777" w:rsidR="00A63936" w:rsidRPr="00AA132A" w:rsidRDefault="00A63936" w:rsidP="00A639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132A">
        <w:rPr>
          <w:rFonts w:ascii="Times New Roman" w:hAnsi="Times New Roman"/>
          <w:sz w:val="20"/>
          <w:szCs w:val="20"/>
        </w:rPr>
        <w:t>This reviewer certifies the above parcel was acquired in keep</w:t>
      </w:r>
      <w:r w:rsidR="009F5351">
        <w:rPr>
          <w:rFonts w:ascii="Times New Roman" w:hAnsi="Times New Roman"/>
          <w:sz w:val="20"/>
          <w:szCs w:val="20"/>
        </w:rPr>
        <w:t xml:space="preserve">ing with the Uniform </w:t>
      </w:r>
      <w:r w:rsidRPr="00AA132A">
        <w:rPr>
          <w:rFonts w:ascii="Times New Roman" w:hAnsi="Times New Roman"/>
          <w:sz w:val="20"/>
          <w:szCs w:val="20"/>
        </w:rPr>
        <w:t>Act.</w:t>
      </w:r>
    </w:p>
    <w:p w14:paraId="7EAC4964" w14:textId="77777777" w:rsidR="00A63936" w:rsidRPr="00AA132A" w:rsidRDefault="00A63936" w:rsidP="00A6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886B34" w14:textId="77777777" w:rsidR="00A63936" w:rsidRPr="00A0384F" w:rsidRDefault="00A63936" w:rsidP="00A63936">
      <w:pPr>
        <w:spacing w:after="0" w:line="240" w:lineRule="auto"/>
        <w:rPr>
          <w:rFonts w:ascii="Cambria" w:hAnsi="Cambria"/>
          <w:sz w:val="20"/>
          <w:szCs w:val="20"/>
        </w:rPr>
      </w:pPr>
      <w:r w:rsidRPr="00AA132A">
        <w:rPr>
          <w:rFonts w:ascii="Times New Roman" w:hAnsi="Times New Roman"/>
          <w:sz w:val="20"/>
          <w:szCs w:val="20"/>
        </w:rPr>
        <w:t>_________________________________________________</w:t>
      </w:r>
      <w:r w:rsidRPr="00AA132A">
        <w:rPr>
          <w:rFonts w:ascii="Times New Roman" w:hAnsi="Times New Roman"/>
          <w:sz w:val="20"/>
          <w:szCs w:val="20"/>
        </w:rPr>
        <w:tab/>
        <w:t>__________</w:t>
      </w:r>
      <w:r w:rsidR="006B0C4B">
        <w:rPr>
          <w:rFonts w:ascii="Times New Roman" w:hAnsi="Times New Roman"/>
          <w:sz w:val="20"/>
          <w:szCs w:val="20"/>
        </w:rPr>
        <w:t>_____________________</w:t>
      </w:r>
      <w:r w:rsidRPr="00A0384F">
        <w:rPr>
          <w:rFonts w:ascii="Cambria" w:hAnsi="Cambria"/>
          <w:sz w:val="20"/>
          <w:szCs w:val="20"/>
        </w:rPr>
        <w:tab/>
        <w:t>____</w:t>
      </w:r>
      <w:r w:rsidR="00665401">
        <w:rPr>
          <w:rFonts w:ascii="Cambria" w:hAnsi="Cambria"/>
          <w:sz w:val="20"/>
          <w:szCs w:val="20"/>
        </w:rPr>
        <w:t>_</w:t>
      </w:r>
      <w:r w:rsidRPr="00A0384F">
        <w:rPr>
          <w:rFonts w:ascii="Cambria" w:hAnsi="Cambria"/>
          <w:sz w:val="20"/>
          <w:szCs w:val="20"/>
        </w:rPr>
        <w:t>____</w:t>
      </w:r>
    </w:p>
    <w:p w14:paraId="368576B1" w14:textId="77777777" w:rsidR="009B7625" w:rsidRDefault="00A63936" w:rsidP="00AA132A">
      <w:pPr>
        <w:spacing w:after="0" w:line="240" w:lineRule="auto"/>
      </w:pPr>
      <w:r w:rsidRPr="00A0384F">
        <w:rPr>
          <w:rFonts w:ascii="Cambria" w:hAnsi="Cambria"/>
          <w:sz w:val="20"/>
          <w:szCs w:val="20"/>
        </w:rPr>
        <w:t>Name</w:t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="0076677A">
        <w:rPr>
          <w:rFonts w:ascii="Cambria" w:hAnsi="Cambria"/>
          <w:sz w:val="20"/>
          <w:szCs w:val="20"/>
        </w:rPr>
        <w:t xml:space="preserve">                 </w:t>
      </w:r>
      <w:r w:rsidRPr="00A0384F">
        <w:rPr>
          <w:rFonts w:ascii="Cambria" w:hAnsi="Cambria"/>
          <w:sz w:val="20"/>
          <w:szCs w:val="20"/>
        </w:rPr>
        <w:t>Title</w:t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  <w:t>Date</w:t>
      </w:r>
    </w:p>
    <w:sectPr w:rsidR="009B7625" w:rsidSect="001D4E11">
      <w:headerReference w:type="default" r:id="rId11"/>
      <w:footerReference w:type="default" r:id="rId12"/>
      <w:pgSz w:w="12240" w:h="15840"/>
      <w:pgMar w:top="1254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CC368" w14:textId="77777777" w:rsidR="000E1DDA" w:rsidRDefault="000E1DDA" w:rsidP="00A63936">
      <w:pPr>
        <w:spacing w:after="0" w:line="240" w:lineRule="auto"/>
      </w:pPr>
      <w:r>
        <w:separator/>
      </w:r>
    </w:p>
  </w:endnote>
  <w:endnote w:type="continuationSeparator" w:id="0">
    <w:p w14:paraId="52632820" w14:textId="77777777" w:rsidR="000E1DDA" w:rsidRDefault="000E1DDA" w:rsidP="00A6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70510" w14:textId="77777777" w:rsidR="00DB549E" w:rsidRPr="009749D2" w:rsidRDefault="00006DC3" w:rsidP="000646D0">
    <w:pPr>
      <w:pStyle w:val="Heading2"/>
      <w:tabs>
        <w:tab w:val="left" w:pos="4140"/>
      </w:tabs>
      <w:rPr>
        <w:rFonts w:ascii="Times New Roman" w:hAnsi="Times New Roman"/>
        <w:bCs w:val="0"/>
        <w:color w:val="auto"/>
        <w:sz w:val="20"/>
        <w:szCs w:val="24"/>
      </w:rPr>
    </w:pPr>
    <w:r w:rsidRPr="009749D2">
      <w:rPr>
        <w:rFonts w:ascii="Times New Roman" w:hAnsi="Times New Roman"/>
        <w:bCs w:val="0"/>
        <w:color w:val="auto"/>
        <w:sz w:val="20"/>
        <w:szCs w:val="24"/>
      </w:rPr>
      <w:t>EPG 136.8.3</w:t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begin"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instrText xml:space="preserve"> PAGE </w:instrTex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separate"/>
    </w:r>
    <w:r w:rsidR="00FD77C6">
      <w:rPr>
        <w:rStyle w:val="PageNumber"/>
        <w:rFonts w:ascii="Times New Roman" w:hAnsi="Times New Roman"/>
        <w:bCs w:val="0"/>
        <w:noProof/>
        <w:color w:val="auto"/>
        <w:sz w:val="20"/>
        <w:szCs w:val="24"/>
      </w:rPr>
      <w:t>1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end"/>
    </w:r>
    <w:r w:rsidRPr="009749D2">
      <w:rPr>
        <w:rFonts w:ascii="Times New Roman" w:hAnsi="Times New Roman"/>
        <w:bCs w:val="0"/>
        <w:color w:val="auto"/>
        <w:sz w:val="20"/>
        <w:szCs w:val="24"/>
      </w:rPr>
      <w:t xml:space="preserve"> of 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begin"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instrText xml:space="preserve"> NUMPAGES </w:instrTex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separate"/>
    </w:r>
    <w:r w:rsidR="00FD77C6">
      <w:rPr>
        <w:rStyle w:val="PageNumber"/>
        <w:rFonts w:ascii="Times New Roman" w:hAnsi="Times New Roman"/>
        <w:bCs w:val="0"/>
        <w:noProof/>
        <w:color w:val="auto"/>
        <w:sz w:val="20"/>
        <w:szCs w:val="24"/>
      </w:rPr>
      <w:t>1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end"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="009749D2"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="009749D2">
      <w:rPr>
        <w:rFonts w:ascii="Times New Roman" w:hAnsi="Times New Roman"/>
        <w:bCs w:val="0"/>
        <w:color w:val="auto"/>
        <w:sz w:val="20"/>
        <w:szCs w:val="24"/>
      </w:rPr>
      <w:t xml:space="preserve">    </w:t>
    </w:r>
    <w:r w:rsidR="009749D2" w:rsidRPr="009749D2">
      <w:rPr>
        <w:rFonts w:ascii="Times New Roman" w:hAnsi="Times New Roman"/>
        <w:color w:val="auto"/>
        <w:sz w:val="20"/>
      </w:rPr>
      <w:t>Form 136.8.20</w:t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</w:p>
  <w:p w14:paraId="6839F5D3" w14:textId="77777777" w:rsidR="00DB549E" w:rsidRPr="009749D2" w:rsidRDefault="009749D2" w:rsidP="009749D2">
    <w:pPr>
      <w:jc w:val="right"/>
      <w:rPr>
        <w:rFonts w:ascii="Times New Roman" w:hAnsi="Times New Roman"/>
      </w:rPr>
    </w:pPr>
    <w:r w:rsidRPr="009749D2">
      <w:rPr>
        <w:rFonts w:ascii="Times New Roman" w:hAnsi="Times New Roman"/>
        <w:sz w:val="20"/>
        <w:szCs w:val="24"/>
      </w:rPr>
      <w:t>05/2014</w:t>
    </w:r>
  </w:p>
  <w:p w14:paraId="129896A5" w14:textId="77777777" w:rsidR="00DB549E" w:rsidRPr="000646D0" w:rsidRDefault="00FD77C6" w:rsidP="00064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451C" w14:textId="77777777" w:rsidR="000E1DDA" w:rsidRDefault="000E1DDA" w:rsidP="00A63936">
      <w:pPr>
        <w:spacing w:after="0" w:line="240" w:lineRule="auto"/>
      </w:pPr>
      <w:r>
        <w:separator/>
      </w:r>
    </w:p>
  </w:footnote>
  <w:footnote w:type="continuationSeparator" w:id="0">
    <w:p w14:paraId="4EF562F8" w14:textId="77777777" w:rsidR="000E1DDA" w:rsidRDefault="000E1DDA" w:rsidP="00A6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B443" w14:textId="77777777" w:rsidR="00DB549E" w:rsidRDefault="00D93180" w:rsidP="00D9318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LPA Project Acquisition Monitoring Checklist</w:t>
    </w:r>
  </w:p>
  <w:p w14:paraId="34925478" w14:textId="77777777" w:rsidR="00DB549E" w:rsidRDefault="00FD7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76"/>
    <w:multiLevelType w:val="hybridMultilevel"/>
    <w:tmpl w:val="78E0B948"/>
    <w:lvl w:ilvl="0" w:tplc="FC0CE826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406609E"/>
    <w:multiLevelType w:val="hybridMultilevel"/>
    <w:tmpl w:val="DBCCAAC4"/>
    <w:lvl w:ilvl="0" w:tplc="8B523800">
      <w:start w:val="1"/>
      <w:numFmt w:val="lowerLetter"/>
      <w:lvlText w:val="%1)"/>
      <w:lvlJc w:val="left"/>
      <w:pPr>
        <w:ind w:left="70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166C5C25"/>
    <w:multiLevelType w:val="hybridMultilevel"/>
    <w:tmpl w:val="435C8CC0"/>
    <w:lvl w:ilvl="0" w:tplc="4204E8C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28A68EF"/>
    <w:multiLevelType w:val="hybridMultilevel"/>
    <w:tmpl w:val="CE7294E4"/>
    <w:lvl w:ilvl="0" w:tplc="04D6045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7361401"/>
    <w:multiLevelType w:val="hybridMultilevel"/>
    <w:tmpl w:val="F1C6D67E"/>
    <w:lvl w:ilvl="0" w:tplc="1414B3D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C49532A"/>
    <w:multiLevelType w:val="hybridMultilevel"/>
    <w:tmpl w:val="D5BE8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5071"/>
    <w:multiLevelType w:val="hybridMultilevel"/>
    <w:tmpl w:val="2DAEE97C"/>
    <w:lvl w:ilvl="0" w:tplc="0DEC5AF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36"/>
    <w:rsid w:val="00006DC3"/>
    <w:rsid w:val="000D6641"/>
    <w:rsid w:val="000E1DDA"/>
    <w:rsid w:val="0023306C"/>
    <w:rsid w:val="002D3697"/>
    <w:rsid w:val="002D482E"/>
    <w:rsid w:val="002F46FE"/>
    <w:rsid w:val="003178FB"/>
    <w:rsid w:val="00352C93"/>
    <w:rsid w:val="003C6926"/>
    <w:rsid w:val="0050116D"/>
    <w:rsid w:val="005A1B59"/>
    <w:rsid w:val="005B77BC"/>
    <w:rsid w:val="00665401"/>
    <w:rsid w:val="006A0BF0"/>
    <w:rsid w:val="006B0C4B"/>
    <w:rsid w:val="006F2DE2"/>
    <w:rsid w:val="0076677A"/>
    <w:rsid w:val="007B5FD8"/>
    <w:rsid w:val="00805570"/>
    <w:rsid w:val="008D0CD5"/>
    <w:rsid w:val="009749D2"/>
    <w:rsid w:val="00985D4B"/>
    <w:rsid w:val="009B7625"/>
    <w:rsid w:val="009F5351"/>
    <w:rsid w:val="00A63936"/>
    <w:rsid w:val="00A720C0"/>
    <w:rsid w:val="00AA132A"/>
    <w:rsid w:val="00B6686C"/>
    <w:rsid w:val="00C5073F"/>
    <w:rsid w:val="00CD02C9"/>
    <w:rsid w:val="00CD59E0"/>
    <w:rsid w:val="00D11618"/>
    <w:rsid w:val="00D314EA"/>
    <w:rsid w:val="00D574D6"/>
    <w:rsid w:val="00D9243C"/>
    <w:rsid w:val="00D93180"/>
    <w:rsid w:val="00DF0C43"/>
    <w:rsid w:val="00DF4090"/>
    <w:rsid w:val="00E3616A"/>
    <w:rsid w:val="00EA05C7"/>
    <w:rsid w:val="00ED7B05"/>
    <w:rsid w:val="00F47A84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7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36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3936"/>
    <w:pPr>
      <w:keepNext/>
      <w:framePr w:hSpace="180" w:wrap="notBeside" w:hAnchor="margin" w:xAlign="center" w:y="-523"/>
      <w:spacing w:after="0" w:line="240" w:lineRule="auto"/>
      <w:jc w:val="center"/>
      <w:outlineLvl w:val="0"/>
    </w:pPr>
    <w:rPr>
      <w:rFonts w:ascii="Times New Roman" w:eastAsia="Batang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93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936"/>
    <w:rPr>
      <w:rFonts w:ascii="Times New Roman" w:eastAsia="Batang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9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36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36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semiHidden/>
    <w:rsid w:val="00A63936"/>
  </w:style>
  <w:style w:type="paragraph" w:styleId="ListParagraph">
    <w:name w:val="List Paragraph"/>
    <w:basedOn w:val="Normal"/>
    <w:uiPriority w:val="34"/>
    <w:qFormat/>
    <w:rsid w:val="00D93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36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3936"/>
    <w:pPr>
      <w:keepNext/>
      <w:framePr w:hSpace="180" w:wrap="notBeside" w:hAnchor="margin" w:xAlign="center" w:y="-523"/>
      <w:spacing w:after="0" w:line="240" w:lineRule="auto"/>
      <w:jc w:val="center"/>
      <w:outlineLvl w:val="0"/>
    </w:pPr>
    <w:rPr>
      <w:rFonts w:ascii="Times New Roman" w:eastAsia="Batang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93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936"/>
    <w:rPr>
      <w:rFonts w:ascii="Times New Roman" w:eastAsia="Batang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9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36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36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semiHidden/>
    <w:rsid w:val="00A63936"/>
  </w:style>
  <w:style w:type="paragraph" w:styleId="ListParagraph">
    <w:name w:val="List Paragraph"/>
    <w:basedOn w:val="Normal"/>
    <w:uiPriority w:val="34"/>
    <w:qFormat/>
    <w:rsid w:val="00D93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5571E-994D-41D0-BCD9-AF99C8E04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719AE-B2D3-4983-8E5C-438B1EA2A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7EFE5-389A-441E-8534-AA7996591BC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Harris</dc:creator>
  <cp:lastModifiedBy>Keith Smith</cp:lastModifiedBy>
  <cp:revision>2</cp:revision>
  <cp:lastPrinted>2014-05-13T18:42:00Z</cp:lastPrinted>
  <dcterms:created xsi:type="dcterms:W3CDTF">2014-05-13T19:29:00Z</dcterms:created>
  <dcterms:modified xsi:type="dcterms:W3CDTF">2014-05-13T19:29:00Z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