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D" w:rsidRPr="003B2A70" w:rsidRDefault="00C42313" w:rsidP="00C42313">
      <w:pPr>
        <w:jc w:val="center"/>
        <w:rPr>
          <w:b/>
          <w:sz w:val="22"/>
          <w:szCs w:val="22"/>
        </w:rPr>
      </w:pPr>
      <w:r w:rsidRPr="003B2A70">
        <w:rPr>
          <w:b/>
          <w:sz w:val="22"/>
          <w:szCs w:val="22"/>
        </w:rPr>
        <w:t>MISSOURI DEPARTMENT OF TRANSPORTATION</w:t>
      </w:r>
    </w:p>
    <w:p w:rsidR="00C42313" w:rsidRPr="003B2A70" w:rsidRDefault="00C42313" w:rsidP="00C42313">
      <w:pPr>
        <w:jc w:val="center"/>
        <w:rPr>
          <w:sz w:val="21"/>
          <w:szCs w:val="21"/>
        </w:rPr>
      </w:pPr>
      <w:r w:rsidRPr="003B2A70">
        <w:rPr>
          <w:sz w:val="21"/>
          <w:szCs w:val="21"/>
        </w:rPr>
        <w:t>LAND DISTURBANCE INSPECTION RECORD</w:t>
      </w:r>
    </w:p>
    <w:p w:rsidR="007F5781" w:rsidRPr="003B2A70" w:rsidRDefault="007F5781" w:rsidP="00B363C8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 w:rsidRPr="003B2A70">
        <w:rPr>
          <w:sz w:val="20"/>
          <w:szCs w:val="20"/>
        </w:rPr>
        <w:t xml:space="preserve">Inspection Date:  </w:t>
      </w:r>
      <w:bookmarkStart w:id="0" w:name="Text1"/>
      <w:r w:rsidR="00A1141E" w:rsidRPr="003B2A70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bookmarkStart w:id="1" w:name="_GoBack"/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bookmarkEnd w:id="1"/>
      <w:r w:rsidR="00A1141E" w:rsidRPr="003B2A70">
        <w:rPr>
          <w:sz w:val="20"/>
          <w:szCs w:val="20"/>
          <w:u w:val="single"/>
        </w:rPr>
        <w:fldChar w:fldCharType="end"/>
      </w:r>
      <w:bookmarkEnd w:id="0"/>
      <w:r w:rsidRPr="003B2A70">
        <w:rPr>
          <w:sz w:val="20"/>
          <w:szCs w:val="20"/>
        </w:rPr>
        <w:tab/>
        <w:t xml:space="preserve">Inspection Record No.:  </w:t>
      </w:r>
      <w:bookmarkStart w:id="2" w:name="Text2"/>
      <w:r w:rsidR="00A1141E" w:rsidRPr="003B2A70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4F20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2"/>
    </w:p>
    <w:p w:rsidR="007F5781" w:rsidRPr="003B2A70" w:rsidRDefault="007F5781" w:rsidP="00466C73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rPr>
          <w:sz w:val="20"/>
          <w:szCs w:val="20"/>
        </w:rPr>
      </w:pPr>
    </w:p>
    <w:p w:rsidR="007F5781" w:rsidRPr="003B2A70" w:rsidRDefault="007F5781" w:rsidP="00B363C8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</w:tabs>
        <w:rPr>
          <w:sz w:val="20"/>
          <w:szCs w:val="20"/>
        </w:rPr>
      </w:pPr>
      <w:r w:rsidRPr="003B2A70">
        <w:rPr>
          <w:sz w:val="20"/>
          <w:szCs w:val="20"/>
        </w:rPr>
        <w:t xml:space="preserve">Project Number:  </w:t>
      </w:r>
      <w:bookmarkStart w:id="3" w:name="Text3"/>
      <w:r w:rsidR="00A1141E" w:rsidRPr="003B2A70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A4712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3"/>
      <w:r w:rsidRPr="003B2A70">
        <w:rPr>
          <w:sz w:val="20"/>
          <w:szCs w:val="20"/>
        </w:rPr>
        <w:tab/>
        <w:t xml:space="preserve">County:  </w:t>
      </w:r>
      <w:bookmarkStart w:id="4" w:name="Text4"/>
      <w:r w:rsidR="00A1141E" w:rsidRPr="003B2A70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4712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4"/>
      <w:r w:rsidR="00B363C8" w:rsidRPr="003B2A70">
        <w:rPr>
          <w:sz w:val="20"/>
          <w:szCs w:val="20"/>
        </w:rPr>
        <w:tab/>
      </w:r>
      <w:r w:rsidRPr="003B2A70">
        <w:rPr>
          <w:sz w:val="20"/>
          <w:szCs w:val="20"/>
        </w:rPr>
        <w:t xml:space="preserve">Route:  </w:t>
      </w:r>
      <w:bookmarkStart w:id="5" w:name="Text5"/>
      <w:r w:rsidR="00A1141E" w:rsidRPr="003B2A70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A4712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5"/>
    </w:p>
    <w:p w:rsidR="00466C73" w:rsidRPr="003B2A70" w:rsidRDefault="00466C73" w:rsidP="007F5781">
      <w:pPr>
        <w:rPr>
          <w:sz w:val="20"/>
          <w:szCs w:val="20"/>
        </w:rPr>
      </w:pPr>
    </w:p>
    <w:p w:rsidR="00466C73" w:rsidRPr="003B2A70" w:rsidRDefault="00466C73" w:rsidP="002A4712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  <w:tab w:val="left" w:pos="8640"/>
        </w:tabs>
        <w:rPr>
          <w:sz w:val="20"/>
          <w:szCs w:val="20"/>
        </w:rPr>
      </w:pPr>
      <w:r w:rsidRPr="003B2A70">
        <w:rPr>
          <w:sz w:val="20"/>
          <w:szCs w:val="20"/>
        </w:rPr>
        <w:t>Inspection Type:  Weekly</w:t>
      </w:r>
      <w:r w:rsidR="002A4712" w:rsidRPr="003B2A70">
        <w:rPr>
          <w:sz w:val="20"/>
          <w:szCs w:val="20"/>
        </w:rPr>
        <w:t xml:space="preserve"> </w:t>
      </w:r>
      <w:r w:rsidRPr="003B2A70">
        <w:rPr>
          <w:sz w:val="20"/>
          <w:szCs w:val="20"/>
        </w:rPr>
        <w:t xml:space="preserve"> </w:t>
      </w:r>
      <w:r w:rsidR="00A1141E" w:rsidRPr="003B2A70">
        <w:rPr>
          <w:sz w:val="20"/>
          <w:szCs w:val="20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 w:rsidR="002A4712" w:rsidRPr="003B2A70">
        <w:rPr>
          <w:sz w:val="20"/>
          <w:szCs w:val="20"/>
          <w:u w:val="single"/>
        </w:rPr>
        <w:instrText xml:space="preserve"> FORMCHECKBOX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end"/>
      </w:r>
      <w:bookmarkEnd w:id="6"/>
      <w:r w:rsidRPr="003B2A70">
        <w:rPr>
          <w:sz w:val="20"/>
          <w:szCs w:val="20"/>
        </w:rPr>
        <w:tab/>
      </w:r>
      <w:r w:rsidR="00F231B6">
        <w:rPr>
          <w:sz w:val="20"/>
          <w:szCs w:val="20"/>
        </w:rPr>
        <w:t>Monthly</w:t>
      </w:r>
      <w:r w:rsidRPr="003B2A70">
        <w:rPr>
          <w:sz w:val="20"/>
          <w:szCs w:val="20"/>
        </w:rPr>
        <w:t xml:space="preserve"> </w:t>
      </w:r>
      <w:r w:rsidR="002A4712" w:rsidRPr="003B2A70">
        <w:rPr>
          <w:sz w:val="20"/>
          <w:szCs w:val="20"/>
        </w:rPr>
        <w:t xml:space="preserve"> </w:t>
      </w:r>
      <w:r w:rsidR="00A1141E" w:rsidRPr="007323DC">
        <w:rPr>
          <w:sz w:val="20"/>
          <w:szCs w:val="20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7"/>
      <w:r w:rsidR="002A4712" w:rsidRPr="007323DC">
        <w:rPr>
          <w:sz w:val="20"/>
          <w:szCs w:val="20"/>
          <w:u w:val="single"/>
        </w:rPr>
        <w:instrText xml:space="preserve"> FORMCHECKBOX </w:instrText>
      </w:r>
      <w:r w:rsidR="00A1141E" w:rsidRPr="007323DC">
        <w:rPr>
          <w:sz w:val="20"/>
          <w:szCs w:val="20"/>
          <w:u w:val="single"/>
        </w:rPr>
      </w:r>
      <w:r w:rsidR="00A1141E" w:rsidRPr="007323DC">
        <w:rPr>
          <w:sz w:val="20"/>
          <w:szCs w:val="20"/>
          <w:u w:val="single"/>
        </w:rPr>
        <w:fldChar w:fldCharType="end"/>
      </w:r>
      <w:bookmarkEnd w:id="7"/>
      <w:r w:rsidRPr="003B2A70">
        <w:rPr>
          <w:sz w:val="20"/>
          <w:szCs w:val="20"/>
        </w:rPr>
        <w:tab/>
      </w:r>
      <w:r w:rsidR="000B7E4C">
        <w:rPr>
          <w:sz w:val="20"/>
          <w:szCs w:val="20"/>
        </w:rPr>
        <w:t>Final</w:t>
      </w:r>
      <w:r w:rsidR="002A4712" w:rsidRPr="003B2A70">
        <w:rPr>
          <w:sz w:val="20"/>
          <w:szCs w:val="20"/>
        </w:rPr>
        <w:t xml:space="preserve"> </w:t>
      </w:r>
      <w:r w:rsidRPr="003B2A70">
        <w:rPr>
          <w:sz w:val="20"/>
          <w:szCs w:val="20"/>
        </w:rPr>
        <w:t xml:space="preserve"> </w:t>
      </w:r>
      <w:bookmarkStart w:id="8" w:name="Check8"/>
      <w:r w:rsidR="00A1141E" w:rsidRPr="003B2A70">
        <w:rPr>
          <w:sz w:val="20"/>
          <w:szCs w:val="20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4712" w:rsidRPr="003B2A70">
        <w:rPr>
          <w:sz w:val="20"/>
          <w:szCs w:val="20"/>
          <w:u w:val="single"/>
        </w:rPr>
        <w:instrText xml:space="preserve"> FORMCHECKBOX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end"/>
      </w:r>
      <w:bookmarkEnd w:id="8"/>
      <w:r w:rsidRPr="003B2A70">
        <w:rPr>
          <w:sz w:val="20"/>
          <w:szCs w:val="20"/>
        </w:rPr>
        <w:tab/>
      </w:r>
      <w:r w:rsidR="000B7E4C">
        <w:rPr>
          <w:sz w:val="20"/>
          <w:szCs w:val="20"/>
        </w:rPr>
        <w:t>Other</w:t>
      </w:r>
      <w:r w:rsidRPr="003B2A70">
        <w:rPr>
          <w:sz w:val="20"/>
          <w:szCs w:val="20"/>
        </w:rPr>
        <w:t xml:space="preserve"> </w:t>
      </w:r>
      <w:r w:rsidR="002A4712" w:rsidRPr="003B2A70">
        <w:rPr>
          <w:sz w:val="20"/>
          <w:szCs w:val="20"/>
          <w:u w:val="single"/>
        </w:rPr>
        <w:t xml:space="preserve"> </w:t>
      </w:r>
      <w:r w:rsidR="00A1141E" w:rsidRPr="003B2A70">
        <w:rPr>
          <w:sz w:val="20"/>
          <w:szCs w:val="20"/>
          <w:u w:val="singl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2A4712" w:rsidRPr="003B2A70">
        <w:rPr>
          <w:sz w:val="20"/>
          <w:szCs w:val="20"/>
          <w:u w:val="single"/>
        </w:rPr>
        <w:instrText xml:space="preserve"> FORMCHECKBOX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end"/>
      </w:r>
      <w:bookmarkEnd w:id="9"/>
    </w:p>
    <w:p w:rsidR="008D45E2" w:rsidRPr="00B634F4" w:rsidRDefault="00F231B6" w:rsidP="00B363C8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3B2A70">
        <w:rPr>
          <w:sz w:val="20"/>
          <w:szCs w:val="20"/>
        </w:rPr>
        <w:t xml:space="preserve">Post-Runoff  </w:t>
      </w:r>
      <w:r w:rsidR="00A1141E" w:rsidRPr="007323DC">
        <w:rPr>
          <w:sz w:val="20"/>
          <w:szCs w:val="20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3DC">
        <w:rPr>
          <w:sz w:val="20"/>
          <w:szCs w:val="20"/>
          <w:u w:val="single"/>
        </w:rPr>
        <w:instrText xml:space="preserve"> FORMCHECKBOX </w:instrText>
      </w:r>
      <w:r w:rsidR="00A1141E" w:rsidRPr="007323DC">
        <w:rPr>
          <w:sz w:val="20"/>
          <w:szCs w:val="20"/>
          <w:u w:val="single"/>
        </w:rPr>
      </w:r>
      <w:r w:rsidR="00A1141E" w:rsidRPr="007323DC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="00B634F4">
        <w:rPr>
          <w:sz w:val="20"/>
          <w:szCs w:val="20"/>
        </w:rPr>
        <w:t>(</w:t>
      </w:r>
      <w:r w:rsidR="008D45E2" w:rsidRPr="003B2A70">
        <w:rPr>
          <w:sz w:val="20"/>
          <w:szCs w:val="20"/>
        </w:rPr>
        <w:t xml:space="preserve">Total Precip (in.) </w:t>
      </w:r>
      <w:bookmarkStart w:id="10" w:name="Text6"/>
      <w:r w:rsidR="00A1141E" w:rsidRPr="003B2A70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4712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7323DC">
        <w:rPr>
          <w:sz w:val="20"/>
          <w:szCs w:val="20"/>
          <w:u w:val="single"/>
        </w:rPr>
        <w:t> </w:t>
      </w:r>
      <w:r w:rsidR="007323DC">
        <w:rPr>
          <w:sz w:val="20"/>
          <w:szCs w:val="20"/>
          <w:u w:val="single"/>
        </w:rPr>
        <w:t> </w:t>
      </w:r>
      <w:r w:rsidR="007323DC">
        <w:rPr>
          <w:sz w:val="20"/>
          <w:szCs w:val="20"/>
          <w:u w:val="single"/>
        </w:rPr>
        <w:t> </w:t>
      </w:r>
      <w:r w:rsidR="007323DC">
        <w:rPr>
          <w:sz w:val="20"/>
          <w:szCs w:val="20"/>
          <w:u w:val="single"/>
        </w:rPr>
        <w:t> </w:t>
      </w:r>
      <w:r w:rsidR="007323DC">
        <w:rPr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10"/>
      <w:r w:rsidR="00B634F4">
        <w:rPr>
          <w:sz w:val="20"/>
          <w:szCs w:val="20"/>
        </w:rPr>
        <w:t>/ Precip Duration (hrs</w:t>
      </w:r>
      <w:proofErr w:type="gramStart"/>
      <w:r w:rsidR="00B634F4">
        <w:rPr>
          <w:sz w:val="20"/>
          <w:szCs w:val="20"/>
        </w:rPr>
        <w:t xml:space="preserve">) </w:t>
      </w:r>
      <w:proofErr w:type="gramEnd"/>
      <w:r w:rsidR="00A1141E" w:rsidRPr="003B2A70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634F4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7323DC">
        <w:rPr>
          <w:sz w:val="20"/>
          <w:szCs w:val="20"/>
          <w:u w:val="single"/>
        </w:rPr>
        <w:t> </w:t>
      </w:r>
      <w:r w:rsidR="007323DC">
        <w:rPr>
          <w:sz w:val="20"/>
          <w:szCs w:val="20"/>
          <w:u w:val="single"/>
        </w:rPr>
        <w:t> </w:t>
      </w:r>
      <w:r w:rsidR="007323DC">
        <w:rPr>
          <w:sz w:val="20"/>
          <w:szCs w:val="20"/>
          <w:u w:val="single"/>
        </w:rPr>
        <w:t> </w:t>
      </w:r>
      <w:r w:rsidR="007323DC">
        <w:rPr>
          <w:sz w:val="20"/>
          <w:szCs w:val="20"/>
          <w:u w:val="single"/>
        </w:rPr>
        <w:t> </w:t>
      </w:r>
      <w:r w:rsidR="007323DC">
        <w:rPr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r w:rsidR="00B634F4">
        <w:rPr>
          <w:sz w:val="20"/>
          <w:szCs w:val="20"/>
        </w:rPr>
        <w:t>)</w:t>
      </w:r>
    </w:p>
    <w:p w:rsidR="00466C73" w:rsidRDefault="00466C73" w:rsidP="007F5781">
      <w:pPr>
        <w:rPr>
          <w:sz w:val="20"/>
          <w:szCs w:val="20"/>
        </w:rPr>
      </w:pPr>
    </w:p>
    <w:p w:rsidR="00AA6527" w:rsidRPr="003B2A70" w:rsidRDefault="00AA6527" w:rsidP="00AA6527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Total Disturbed Acreage on the Project</w:t>
      </w:r>
      <w:r w:rsidRPr="003B2A70">
        <w:rPr>
          <w:sz w:val="20"/>
          <w:szCs w:val="20"/>
        </w:rPr>
        <w:t xml:space="preserve">:  </w:t>
      </w:r>
      <w:r w:rsidR="00A1141E" w:rsidRPr="003B2A70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3B72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BB3B72" w:rsidRPr="003B2A70">
        <w:rPr>
          <w:noProof/>
          <w:sz w:val="20"/>
          <w:szCs w:val="20"/>
          <w:u w:val="single"/>
        </w:rPr>
        <w:t> </w:t>
      </w:r>
      <w:r w:rsidR="00BB3B72" w:rsidRPr="003B2A70">
        <w:rPr>
          <w:noProof/>
          <w:sz w:val="20"/>
          <w:szCs w:val="20"/>
          <w:u w:val="single"/>
        </w:rPr>
        <w:t> </w:t>
      </w:r>
      <w:r w:rsidR="00BB3B72" w:rsidRPr="003B2A70">
        <w:rPr>
          <w:noProof/>
          <w:sz w:val="20"/>
          <w:szCs w:val="20"/>
          <w:u w:val="single"/>
        </w:rPr>
        <w:t> </w:t>
      </w:r>
      <w:r w:rsidR="00BB3B72" w:rsidRPr="003B2A70">
        <w:rPr>
          <w:noProof/>
          <w:sz w:val="20"/>
          <w:szCs w:val="20"/>
          <w:u w:val="single"/>
        </w:rPr>
        <w:t> </w:t>
      </w:r>
      <w:r w:rsidR="00BB3B72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r w:rsidRPr="003B2A70">
        <w:rPr>
          <w:sz w:val="20"/>
          <w:szCs w:val="20"/>
        </w:rPr>
        <w:tab/>
      </w:r>
      <w:r>
        <w:rPr>
          <w:sz w:val="20"/>
          <w:szCs w:val="20"/>
        </w:rPr>
        <w:t>Total Authorized Acreage on the Project</w:t>
      </w:r>
      <w:r w:rsidRPr="003B2A70">
        <w:rPr>
          <w:sz w:val="20"/>
          <w:szCs w:val="20"/>
        </w:rPr>
        <w:t xml:space="preserve">:  </w:t>
      </w:r>
      <w:r w:rsidR="00A1141E" w:rsidRPr="003B2A70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Pr="003B2A70">
        <w:rPr>
          <w:noProof/>
          <w:sz w:val="20"/>
          <w:szCs w:val="20"/>
          <w:u w:val="single"/>
        </w:rPr>
        <w:t> </w:t>
      </w:r>
      <w:r w:rsidRPr="003B2A70">
        <w:rPr>
          <w:noProof/>
          <w:sz w:val="20"/>
          <w:szCs w:val="20"/>
          <w:u w:val="single"/>
        </w:rPr>
        <w:t> </w:t>
      </w:r>
      <w:r w:rsidRPr="003B2A70">
        <w:rPr>
          <w:noProof/>
          <w:sz w:val="20"/>
          <w:szCs w:val="20"/>
          <w:u w:val="single"/>
        </w:rPr>
        <w:t> </w:t>
      </w:r>
      <w:r w:rsidRPr="003B2A70">
        <w:rPr>
          <w:noProof/>
          <w:sz w:val="20"/>
          <w:szCs w:val="20"/>
          <w:u w:val="single"/>
        </w:rPr>
        <w:t> </w:t>
      </w:r>
      <w:r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</w:p>
    <w:p w:rsidR="00AA6527" w:rsidRPr="003B2A70" w:rsidRDefault="00AA6527" w:rsidP="00AA6527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rPr>
          <w:sz w:val="20"/>
          <w:szCs w:val="20"/>
        </w:rPr>
      </w:pPr>
    </w:p>
    <w:p w:rsidR="00AA6527" w:rsidRPr="003B2A70" w:rsidRDefault="00AA6527" w:rsidP="007F5781">
      <w:pPr>
        <w:rPr>
          <w:sz w:val="20"/>
          <w:szCs w:val="20"/>
        </w:rPr>
      </w:pPr>
    </w:p>
    <w:p w:rsidR="00466C73" w:rsidRPr="003B2A70" w:rsidRDefault="00834213" w:rsidP="00FD33A5">
      <w:pPr>
        <w:jc w:val="center"/>
        <w:rPr>
          <w:sz w:val="20"/>
          <w:szCs w:val="20"/>
        </w:rPr>
      </w:pPr>
      <w:r w:rsidRPr="003B2A70">
        <w:rPr>
          <w:sz w:val="20"/>
          <w:szCs w:val="20"/>
          <w:u w:val="single"/>
        </w:rPr>
        <w:t>Land Disturbance Inspection Checklist</w:t>
      </w:r>
    </w:p>
    <w:tbl>
      <w:tblPr>
        <w:tblStyle w:val="TableGrid"/>
        <w:tblW w:w="0" w:type="auto"/>
        <w:tblLook w:val="04A0"/>
      </w:tblPr>
      <w:tblGrid>
        <w:gridCol w:w="416"/>
        <w:gridCol w:w="9050"/>
        <w:gridCol w:w="528"/>
        <w:gridCol w:w="461"/>
        <w:gridCol w:w="561"/>
      </w:tblGrid>
      <w:tr w:rsidR="00C9653F" w:rsidRPr="003B2A70" w:rsidTr="00F231B6"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C9653F" w:rsidRPr="003B2A70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0" w:type="dxa"/>
            <w:tcBorders>
              <w:top w:val="nil"/>
              <w:left w:val="nil"/>
            </w:tcBorders>
          </w:tcPr>
          <w:p w:rsidR="00C9653F" w:rsidRPr="003B2A70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3B2A70" w:rsidRDefault="00C9653F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C9653F" w:rsidRPr="003B2A70" w:rsidRDefault="00C9653F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C9653F" w:rsidRPr="003B2A70" w:rsidRDefault="00C9653F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N/A</w: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C9653F" w:rsidP="00710498">
            <w:pPr>
              <w:jc w:val="right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</w:tcPr>
          <w:p w:rsidR="00C9653F" w:rsidRPr="003B2A70" w:rsidRDefault="00C9653F" w:rsidP="00E74286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Current and updated SWPPP/site map on site </w:t>
            </w:r>
            <w:r w:rsidR="00F231B6">
              <w:rPr>
                <w:sz w:val="20"/>
                <w:szCs w:val="20"/>
              </w:rPr>
              <w:t xml:space="preserve">when the erosion &amp; sediment control inspector is on site </w:t>
            </w:r>
            <w:r w:rsidRPr="003B2A70">
              <w:rPr>
                <w:sz w:val="20"/>
                <w:szCs w:val="20"/>
              </w:rPr>
              <w:t>and a copy given to the contractor?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12pt;height:15pt" o:ole="">
                  <v:imagedata r:id="rId8" o:title=""/>
                </v:shape>
                <w:control r:id="rId9" w:name="OptionButton1" w:shapeid="_x0000_i1102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04" type="#_x0000_t75" style="width:12pt;height:15pt" o:ole="">
                  <v:imagedata r:id="rId8" o:title=""/>
                </v:shape>
                <w:control r:id="rId10" w:name="OptionButton11" w:shapeid="_x0000_i1104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06" type="#_x0000_t75" style="width:12pt;height:15pt" o:ole="">
                  <v:imagedata r:id="rId8" o:title=""/>
                </v:shape>
                <w:control r:id="rId11" w:name="OptionButton12" w:shapeid="_x0000_i1106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C9653F" w:rsidP="00710498">
            <w:pPr>
              <w:jc w:val="right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2</w:t>
            </w:r>
          </w:p>
        </w:tc>
        <w:tc>
          <w:tcPr>
            <w:tcW w:w="9050" w:type="dxa"/>
          </w:tcPr>
          <w:p w:rsidR="00C9653F" w:rsidRPr="003B2A70" w:rsidRDefault="00C9653F" w:rsidP="00F231B6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Permit public notification sign(s) posted </w:t>
            </w:r>
            <w:r w:rsidR="004F647E" w:rsidRPr="003B2A70">
              <w:rPr>
                <w:sz w:val="20"/>
                <w:szCs w:val="20"/>
              </w:rPr>
              <w:t>and visible to the public</w:t>
            </w:r>
            <w:r w:rsidRPr="003B2A70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08" type="#_x0000_t75" style="width:12pt;height:15pt" o:ole="">
                  <v:imagedata r:id="rId8" o:title=""/>
                </v:shape>
                <w:control r:id="rId12" w:name="OptionButton13" w:shapeid="_x0000_i1108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10" type="#_x0000_t75" style="width:12pt;height:15pt" o:ole="">
                  <v:imagedata r:id="rId8" o:title=""/>
                </v:shape>
                <w:control r:id="rId13" w:name="OptionButton14" w:shapeid="_x0000_i1110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12" type="#_x0000_t75" style="width:12pt;height:15pt" o:ole="">
                  <v:imagedata r:id="rId8" o:title=""/>
                </v:shape>
                <w:control r:id="rId14" w:name="OptionButton15" w:shapeid="_x0000_i1112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50" w:type="dxa"/>
          </w:tcPr>
          <w:p w:rsidR="00C9653F" w:rsidRPr="003B2A70" w:rsidRDefault="00C9653F" w:rsidP="00F231B6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Are </w:t>
            </w:r>
            <w:r w:rsidR="00F231B6">
              <w:rPr>
                <w:sz w:val="20"/>
                <w:szCs w:val="20"/>
              </w:rPr>
              <w:t>all erosion and sediment control</w:t>
            </w:r>
            <w:r w:rsidRPr="003B2A70">
              <w:rPr>
                <w:sz w:val="20"/>
                <w:szCs w:val="20"/>
              </w:rPr>
              <w:t xml:space="preserve"> BMPs properly installed, maintained, functioning as intended </w:t>
            </w:r>
            <w:r w:rsidR="00F231B6">
              <w:rPr>
                <w:sz w:val="20"/>
                <w:szCs w:val="20"/>
              </w:rPr>
              <w:t xml:space="preserve">according to the SWPPP </w:t>
            </w:r>
            <w:r w:rsidRPr="003B2A70">
              <w:rPr>
                <w:sz w:val="20"/>
                <w:szCs w:val="20"/>
              </w:rPr>
              <w:t>and depicted on the site map?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14" type="#_x0000_t75" style="width:12pt;height:15pt" o:ole="">
                  <v:imagedata r:id="rId8" o:title=""/>
                </v:shape>
                <w:control r:id="rId15" w:name="OptionButton19" w:shapeid="_x0000_i1114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16" type="#_x0000_t75" style="width:12pt;height:15pt" o:ole="">
                  <v:imagedata r:id="rId8" o:title=""/>
                </v:shape>
                <w:control r:id="rId16" w:name="OptionButton110" w:shapeid="_x0000_i1116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18" type="#_x0000_t75" style="width:12pt;height:15pt" o:ole="">
                  <v:imagedata r:id="rId8" o:title=""/>
                </v:shape>
                <w:control r:id="rId17" w:name="OptionButton111" w:shapeid="_x0000_i1118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50" w:type="dxa"/>
          </w:tcPr>
          <w:p w:rsidR="00C9653F" w:rsidRPr="003B2A70" w:rsidRDefault="00C9653F" w:rsidP="00EB7AAC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Are </w:t>
            </w:r>
            <w:r w:rsidR="00EB7AAC" w:rsidRPr="003B2A70">
              <w:rPr>
                <w:sz w:val="20"/>
                <w:szCs w:val="20"/>
              </w:rPr>
              <w:t xml:space="preserve">BMPs in place to protect </w:t>
            </w:r>
            <w:r w:rsidRPr="003B2A70">
              <w:rPr>
                <w:sz w:val="20"/>
                <w:szCs w:val="20"/>
              </w:rPr>
              <w:t>streams, wetlands and other environmentally sensitive areas from pollutants?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20" type="#_x0000_t75" style="width:12pt;height:15pt" o:ole="">
                  <v:imagedata r:id="rId8" o:title=""/>
                </v:shape>
                <w:control r:id="rId18" w:name="OptionButton112" w:shapeid="_x0000_i1120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22" type="#_x0000_t75" style="width:12pt;height:15pt" o:ole="">
                  <v:imagedata r:id="rId8" o:title=""/>
                </v:shape>
                <w:control r:id="rId19" w:name="OptionButton113" w:shapeid="_x0000_i1122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24" type="#_x0000_t75" style="width:12pt;height:15pt" o:ole="">
                  <v:imagedata r:id="rId8" o:title=""/>
                </v:shape>
                <w:control r:id="rId20" w:name="OptionButton114" w:shapeid="_x0000_i1124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50" w:type="dxa"/>
          </w:tcPr>
          <w:p w:rsidR="00C9653F" w:rsidRPr="003B2A70" w:rsidRDefault="00C9653F" w:rsidP="00C9653F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Is trackout controlled at project entrance/exit points?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26" type="#_x0000_t75" style="width:12pt;height:15pt" o:ole="">
                  <v:imagedata r:id="rId8" o:title=""/>
                </v:shape>
                <w:control r:id="rId21" w:name="OptionButton123" w:shapeid="_x0000_i1126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28" type="#_x0000_t75" style="width:12pt;height:15pt" o:ole="">
                  <v:imagedata r:id="rId8" o:title=""/>
                </v:shape>
                <w:control r:id="rId22" w:name="OptionButton122" w:shapeid="_x0000_i1128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30" type="#_x0000_t75" style="width:12pt;height:15pt" o:ole="">
                  <v:imagedata r:id="rId8" o:title=""/>
                </v:shape>
                <w:control r:id="rId23" w:name="OptionButton121" w:shapeid="_x0000_i1130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50" w:type="dxa"/>
          </w:tcPr>
          <w:p w:rsidR="00C9653F" w:rsidRPr="003B2A70" w:rsidRDefault="00C9653F" w:rsidP="009F3850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Are active stormwater inlets </w:t>
            </w:r>
            <w:r w:rsidR="00F231B6">
              <w:rPr>
                <w:sz w:val="20"/>
                <w:szCs w:val="20"/>
              </w:rPr>
              <w:t xml:space="preserve">susceptible to receiving sediment </w:t>
            </w:r>
            <w:r w:rsidRPr="003B2A70">
              <w:rPr>
                <w:sz w:val="20"/>
                <w:szCs w:val="20"/>
              </w:rPr>
              <w:t>properly protected?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32" type="#_x0000_t75" style="width:12pt;height:15pt" o:ole="">
                  <v:imagedata r:id="rId8" o:title=""/>
                </v:shape>
                <w:control r:id="rId24" w:name="OptionButton124" w:shapeid="_x0000_i1132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34" type="#_x0000_t75" style="width:12pt;height:15pt" o:ole="">
                  <v:imagedata r:id="rId8" o:title=""/>
                </v:shape>
                <w:control r:id="rId25" w:name="OptionButton125" w:shapeid="_x0000_i1134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36" type="#_x0000_t75" style="width:12pt;height:15pt" o:ole="">
                  <v:imagedata r:id="rId8" o:title=""/>
                </v:shape>
                <w:control r:id="rId26" w:name="OptionButton126" w:shapeid="_x0000_i1136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50" w:type="dxa"/>
          </w:tcPr>
          <w:p w:rsidR="00C9653F" w:rsidRPr="003B2A70" w:rsidRDefault="00C9653F" w:rsidP="00717658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Are dewatering operations effectively removing pollutants from the water?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38" type="#_x0000_t75" style="width:12pt;height:15pt" o:ole="">
                  <v:imagedata r:id="rId8" o:title=""/>
                </v:shape>
                <w:control r:id="rId27" w:name="OptionButton129" w:shapeid="_x0000_i1138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40" type="#_x0000_t75" style="width:12pt;height:15pt" o:ole="">
                  <v:imagedata r:id="rId8" o:title=""/>
                </v:shape>
                <w:control r:id="rId28" w:name="OptionButton128" w:shapeid="_x0000_i1140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42" type="#_x0000_t75" style="width:12pt;height:15pt" o:ole="">
                  <v:imagedata r:id="rId8" o:title=""/>
                </v:shape>
                <w:control r:id="rId29" w:name="OptionButton127" w:shapeid="_x0000_i1142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50" w:type="dxa"/>
          </w:tcPr>
          <w:p w:rsidR="00C9653F" w:rsidRPr="003B2A70" w:rsidRDefault="00C9653F" w:rsidP="00717658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Does the project have a dewatering plan?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44" type="#_x0000_t75" style="width:12pt;height:15pt" o:ole="">
                  <v:imagedata r:id="rId8" o:title=""/>
                </v:shape>
                <w:control r:id="rId30" w:name="OptionButton130" w:shapeid="_x0000_i1144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46" type="#_x0000_t75" style="width:12pt;height:15pt" o:ole="">
                  <v:imagedata r:id="rId8" o:title=""/>
                </v:shape>
                <w:control r:id="rId31" w:name="OptionButton131" w:shapeid="_x0000_i1146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48" type="#_x0000_t75" style="width:12pt;height:15pt" o:ole="">
                  <v:imagedata r:id="rId8" o:title=""/>
                </v:shape>
                <w:control r:id="rId32" w:name="OptionButton132" w:shapeid="_x0000_i1148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50" w:type="dxa"/>
          </w:tcPr>
          <w:p w:rsidR="00C9653F" w:rsidRPr="003B2A70" w:rsidRDefault="00C9653F" w:rsidP="00717658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Are litter, construction debris, fuels, lubricants and other construction chemicals controlled?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50" type="#_x0000_t75" style="width:12pt;height:15pt" o:ole="">
                  <v:imagedata r:id="rId8" o:title=""/>
                </v:shape>
                <w:control r:id="rId33" w:name="OptionButton135" w:shapeid="_x0000_i1150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52" type="#_x0000_t75" style="width:12pt;height:15pt" o:ole="">
                  <v:imagedata r:id="rId8" o:title=""/>
                </v:shape>
                <w:control r:id="rId34" w:name="OptionButton134" w:shapeid="_x0000_i1152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54" type="#_x0000_t75" style="width:12pt;height:15pt" o:ole="">
                  <v:imagedata r:id="rId8" o:title=""/>
                </v:shape>
                <w:control r:id="rId35" w:name="OptionButton133" w:shapeid="_x0000_i1154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50" w:type="dxa"/>
          </w:tcPr>
          <w:p w:rsidR="00C9653F" w:rsidRPr="003B2A70" w:rsidRDefault="00C9653F" w:rsidP="00717658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Have all temporary BMPs that are no longer necessary been removed and removal depicted on the site map?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56" type="#_x0000_t75" style="width:12pt;height:15pt" o:ole="">
                  <v:imagedata r:id="rId8" o:title=""/>
                </v:shape>
                <w:control r:id="rId36" w:name="OptionButton136" w:shapeid="_x0000_i1156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58" type="#_x0000_t75" style="width:12pt;height:15pt" o:ole="">
                  <v:imagedata r:id="rId8" o:title=""/>
                </v:shape>
                <w:control r:id="rId37" w:name="OptionButton137" w:shapeid="_x0000_i1158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60" type="#_x0000_t75" style="width:12pt;height:15pt" o:ole="">
                  <v:imagedata r:id="rId8" o:title=""/>
                </v:shape>
                <w:control r:id="rId38" w:name="OptionButton138" w:shapeid="_x0000_i1160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50" w:type="dxa"/>
          </w:tcPr>
          <w:p w:rsidR="00C9653F" w:rsidRPr="003B2A70" w:rsidRDefault="00C9653F" w:rsidP="0054420C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Have all deficiencies from the last report been corrected in 7 days?  If not, provide an explanation of adverse site conditions and attach photo evidence.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62" type="#_x0000_t75" style="width:12pt;height:15pt" o:ole="">
                  <v:imagedata r:id="rId8" o:title=""/>
                </v:shape>
                <w:control r:id="rId39" w:name="OptionButton141" w:shapeid="_x0000_i1162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64" type="#_x0000_t75" style="width:12pt;height:15pt" o:ole="">
                  <v:imagedata r:id="rId8" o:title=""/>
                </v:shape>
                <w:control r:id="rId40" w:name="OptionButton140" w:shapeid="_x0000_i1164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66" type="#_x0000_t75" style="width:12pt;height:15pt" o:ole="">
                  <v:imagedata r:id="rId8" o:title=""/>
                </v:shape>
                <w:control r:id="rId41" w:name="OptionButton139" w:shapeid="_x0000_i1166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0" w:type="dxa"/>
          </w:tcPr>
          <w:p w:rsidR="00C9653F" w:rsidRPr="003B2A70" w:rsidRDefault="00C9653F" w:rsidP="00717658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Other:</w: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68" type="#_x0000_t75" style="width:12pt;height:15pt" o:ole="">
                  <v:imagedata r:id="rId8" o:title=""/>
                </v:shape>
                <w:control r:id="rId42" w:name="OptionButton142" w:shapeid="_x0000_i1168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70" type="#_x0000_t75" style="width:12pt;height:15pt" o:ole="">
                  <v:imagedata r:id="rId8" o:title=""/>
                </v:shape>
                <w:control r:id="rId43" w:name="OptionButton143" w:shapeid="_x0000_i1170"/>
              </w:object>
            </w:r>
          </w:p>
        </w:tc>
        <w:tc>
          <w:tcPr>
            <w:tcW w:w="0" w:type="auto"/>
          </w:tcPr>
          <w:p w:rsidR="00C9653F" w:rsidRPr="003B2A70" w:rsidRDefault="00A1141E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72" type="#_x0000_t75" style="width:12pt;height:15pt" o:ole="">
                  <v:imagedata r:id="rId8" o:title=""/>
                </v:shape>
                <w:control r:id="rId44" w:name="OptionButton144" w:shapeid="_x0000_i1172"/>
              </w:object>
            </w:r>
          </w:p>
        </w:tc>
      </w:tr>
    </w:tbl>
    <w:p w:rsidR="002403FA" w:rsidRPr="003B2A70" w:rsidRDefault="002403FA" w:rsidP="009F3850">
      <w:pPr>
        <w:rPr>
          <w:sz w:val="20"/>
          <w:szCs w:val="20"/>
        </w:rPr>
      </w:pPr>
    </w:p>
    <w:p w:rsidR="009F3850" w:rsidRPr="003B2A70" w:rsidRDefault="00B634F4" w:rsidP="00B363C8">
      <w:pPr>
        <w:tabs>
          <w:tab w:val="left" w:pos="10800"/>
        </w:tabs>
        <w:rPr>
          <w:sz w:val="20"/>
          <w:szCs w:val="20"/>
        </w:rPr>
      </w:pPr>
      <w:r>
        <w:rPr>
          <w:sz w:val="20"/>
          <w:szCs w:val="20"/>
        </w:rPr>
        <w:t>Explanation of checklist item</w:t>
      </w:r>
      <w:r w:rsidR="004F647E" w:rsidRPr="003B2A70">
        <w:rPr>
          <w:sz w:val="20"/>
          <w:szCs w:val="20"/>
        </w:rPr>
        <w:t xml:space="preserve">s </w:t>
      </w:r>
      <w:r w:rsidR="004E72F6" w:rsidRPr="003B2A70">
        <w:rPr>
          <w:sz w:val="20"/>
          <w:szCs w:val="20"/>
        </w:rPr>
        <w:t xml:space="preserve">identified </w:t>
      </w:r>
      <w:r w:rsidR="009F3850" w:rsidRPr="003B2A70">
        <w:rPr>
          <w:sz w:val="20"/>
          <w:szCs w:val="20"/>
        </w:rPr>
        <w:t xml:space="preserve">above:  </w:t>
      </w:r>
      <w:r w:rsidR="00A1141E" w:rsidRPr="003B2A70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11"/>
      <w:r w:rsidR="00B363C8" w:rsidRPr="003B2A70">
        <w:rPr>
          <w:sz w:val="20"/>
          <w:szCs w:val="20"/>
          <w:u w:val="single"/>
        </w:rPr>
        <w:tab/>
      </w:r>
    </w:p>
    <w:p w:rsidR="009F3850" w:rsidRPr="003B2A70" w:rsidRDefault="009F3850" w:rsidP="009F3850">
      <w:pPr>
        <w:rPr>
          <w:sz w:val="20"/>
          <w:szCs w:val="20"/>
        </w:rPr>
      </w:pPr>
    </w:p>
    <w:p w:rsidR="00EF3F29" w:rsidRPr="003B2A70" w:rsidRDefault="0054420C" w:rsidP="002955CA">
      <w:pPr>
        <w:tabs>
          <w:tab w:val="left" w:pos="10800"/>
        </w:tabs>
        <w:rPr>
          <w:sz w:val="20"/>
          <w:szCs w:val="20"/>
        </w:rPr>
      </w:pPr>
      <w:r w:rsidRPr="003B2A70">
        <w:rPr>
          <w:sz w:val="20"/>
          <w:szCs w:val="20"/>
        </w:rPr>
        <w:t xml:space="preserve">Describe areas where land disturbance activities have </w:t>
      </w:r>
      <w:r w:rsidR="00E74286" w:rsidRPr="003B2A70">
        <w:rPr>
          <w:sz w:val="20"/>
          <w:szCs w:val="20"/>
        </w:rPr>
        <w:t>temporarily or permanently ceased</w:t>
      </w:r>
      <w:r w:rsidR="00EF3F29" w:rsidRPr="003B2A70">
        <w:rPr>
          <w:sz w:val="20"/>
          <w:szCs w:val="20"/>
        </w:rPr>
        <w:t xml:space="preserve">. (Excluding weather shutdowns)  Describe how these areas have been or will be stabilized.  </w:t>
      </w:r>
      <w:r w:rsidR="00A1141E" w:rsidRPr="003B2A70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12"/>
      <w:r w:rsidR="00D70078" w:rsidRPr="003B2A70">
        <w:rPr>
          <w:sz w:val="20"/>
          <w:szCs w:val="20"/>
          <w:u w:val="single"/>
        </w:rPr>
        <w:tab/>
      </w:r>
    </w:p>
    <w:p w:rsidR="002403FA" w:rsidRPr="003B2A70" w:rsidRDefault="002403FA" w:rsidP="009F3850">
      <w:pPr>
        <w:rPr>
          <w:sz w:val="20"/>
          <w:szCs w:val="20"/>
        </w:rPr>
      </w:pPr>
    </w:p>
    <w:p w:rsidR="002403FA" w:rsidRPr="003B2A70" w:rsidRDefault="00B634F4" w:rsidP="002955CA">
      <w:pPr>
        <w:tabs>
          <w:tab w:val="left" w:pos="10800"/>
        </w:tabs>
        <w:rPr>
          <w:sz w:val="20"/>
          <w:szCs w:val="20"/>
        </w:rPr>
      </w:pPr>
      <w:r>
        <w:rPr>
          <w:sz w:val="20"/>
          <w:szCs w:val="20"/>
        </w:rPr>
        <w:t>Additional r</w:t>
      </w:r>
      <w:r w:rsidR="002403FA" w:rsidRPr="003B2A70">
        <w:rPr>
          <w:sz w:val="20"/>
          <w:szCs w:val="20"/>
        </w:rPr>
        <w:t>ecommendations</w:t>
      </w:r>
      <w:r>
        <w:rPr>
          <w:sz w:val="20"/>
          <w:szCs w:val="20"/>
        </w:rPr>
        <w:t>/notes</w:t>
      </w:r>
      <w:r w:rsidR="002403FA" w:rsidRPr="003B2A70">
        <w:rPr>
          <w:sz w:val="20"/>
          <w:szCs w:val="20"/>
        </w:rPr>
        <w:t xml:space="preserve">:  </w:t>
      </w:r>
      <w:r w:rsidR="00A1141E" w:rsidRPr="003B2A70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13"/>
      <w:r w:rsidR="002955CA" w:rsidRPr="003B2A70">
        <w:rPr>
          <w:sz w:val="20"/>
          <w:szCs w:val="20"/>
          <w:u w:val="single"/>
        </w:rPr>
        <w:tab/>
      </w:r>
    </w:p>
    <w:p w:rsidR="002403FA" w:rsidRPr="003B2A70" w:rsidRDefault="002403FA" w:rsidP="009F3850">
      <w:pPr>
        <w:rPr>
          <w:sz w:val="20"/>
          <w:szCs w:val="20"/>
        </w:rPr>
      </w:pPr>
    </w:p>
    <w:p w:rsidR="001372E3" w:rsidRPr="003B2A70" w:rsidRDefault="001372E3" w:rsidP="009F3850">
      <w:pPr>
        <w:rPr>
          <w:sz w:val="20"/>
          <w:szCs w:val="20"/>
        </w:rPr>
      </w:pPr>
      <w:r w:rsidRPr="003B2A70">
        <w:rPr>
          <w:sz w:val="20"/>
          <w:szCs w:val="20"/>
        </w:rPr>
        <w:t>Has the job reached final stabilization in accordance with the permit?</w:t>
      </w:r>
      <w:r w:rsidRPr="003B2A70">
        <w:rPr>
          <w:sz w:val="20"/>
          <w:szCs w:val="20"/>
        </w:rPr>
        <w:tab/>
      </w:r>
      <w:r w:rsidR="00A1141E" w:rsidRPr="003B2A70">
        <w:rPr>
          <w:sz w:val="20"/>
          <w:szCs w:val="20"/>
        </w:rPr>
        <w:object w:dxaOrig="225" w:dyaOrig="225">
          <v:shape id="_x0000_i1174" type="#_x0000_t75" style="width:12pt;height:15pt" o:ole="">
            <v:imagedata r:id="rId8" o:title=""/>
          </v:shape>
          <w:control r:id="rId45" w:name="OptionButton148" w:shapeid="_x0000_i1174"/>
        </w:object>
      </w:r>
      <w:r w:rsidRPr="003B2A70">
        <w:rPr>
          <w:sz w:val="20"/>
          <w:szCs w:val="20"/>
        </w:rPr>
        <w:t>Yes</w:t>
      </w:r>
      <w:r w:rsidRPr="003B2A70">
        <w:rPr>
          <w:sz w:val="20"/>
          <w:szCs w:val="20"/>
        </w:rPr>
        <w:tab/>
      </w:r>
      <w:r w:rsidR="00A1141E" w:rsidRPr="003B2A70">
        <w:rPr>
          <w:sz w:val="20"/>
          <w:szCs w:val="20"/>
        </w:rPr>
        <w:object w:dxaOrig="225" w:dyaOrig="225">
          <v:shape id="_x0000_i1176" type="#_x0000_t75" style="width:12pt;height:15pt" o:ole="">
            <v:imagedata r:id="rId8" o:title=""/>
          </v:shape>
          <w:control r:id="rId46" w:name="OptionButton149" w:shapeid="_x0000_i1176"/>
        </w:object>
      </w:r>
      <w:r w:rsidR="002955CA" w:rsidRPr="003B2A70">
        <w:rPr>
          <w:sz w:val="20"/>
          <w:szCs w:val="20"/>
        </w:rPr>
        <w:t xml:space="preserve"> </w:t>
      </w:r>
      <w:r w:rsidRPr="003B2A70">
        <w:rPr>
          <w:sz w:val="20"/>
          <w:szCs w:val="20"/>
        </w:rPr>
        <w:t>No</w:t>
      </w:r>
      <w:r w:rsidRPr="003B2A70">
        <w:rPr>
          <w:sz w:val="20"/>
          <w:szCs w:val="20"/>
        </w:rPr>
        <w:tab/>
      </w:r>
    </w:p>
    <w:p w:rsidR="002403FA" w:rsidRPr="003B2A70" w:rsidRDefault="002403FA" w:rsidP="009F3850">
      <w:pPr>
        <w:rPr>
          <w:sz w:val="20"/>
          <w:szCs w:val="20"/>
        </w:rPr>
      </w:pPr>
    </w:p>
    <w:p w:rsidR="00710498" w:rsidRPr="003B2A70" w:rsidRDefault="00710498" w:rsidP="009F3850">
      <w:pPr>
        <w:rPr>
          <w:sz w:val="20"/>
          <w:szCs w:val="20"/>
        </w:rPr>
      </w:pPr>
    </w:p>
    <w:p w:rsidR="002403FA" w:rsidRPr="003B2A70" w:rsidRDefault="002403FA" w:rsidP="006F0E1A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0"/>
          <w:szCs w:val="20"/>
        </w:rPr>
      </w:pPr>
      <w:r w:rsidRPr="003B2A70">
        <w:rPr>
          <w:sz w:val="20"/>
          <w:szCs w:val="20"/>
        </w:rPr>
        <w:t xml:space="preserve">Inspector Name:  </w:t>
      </w:r>
      <w:bookmarkStart w:id="14" w:name="Text7"/>
      <w:r w:rsidR="00A1141E" w:rsidRPr="003B2A70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29"/>
            </w:textInput>
          </w:ffData>
        </w:fldChar>
      </w:r>
      <w:r w:rsidR="006F0E1A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14"/>
      <w:r w:rsidR="002A4712" w:rsidRPr="003B2A70">
        <w:rPr>
          <w:i/>
          <w:sz w:val="20"/>
          <w:szCs w:val="20"/>
          <w:u w:val="single"/>
        </w:rPr>
        <w:tab/>
      </w:r>
      <w:r w:rsidR="002A4712" w:rsidRPr="003B2A70">
        <w:rPr>
          <w:sz w:val="20"/>
          <w:szCs w:val="20"/>
        </w:rPr>
        <w:tab/>
      </w:r>
      <w:r w:rsidRPr="003B2A70">
        <w:rPr>
          <w:sz w:val="20"/>
          <w:szCs w:val="20"/>
        </w:rPr>
        <w:t xml:space="preserve">Inspector Signature:  </w:t>
      </w:r>
      <w:r w:rsidR="002A4712" w:rsidRPr="003B2A70">
        <w:rPr>
          <w:sz w:val="20"/>
          <w:szCs w:val="20"/>
          <w:u w:val="single"/>
        </w:rPr>
        <w:tab/>
      </w:r>
      <w:r w:rsidRPr="003B2A70">
        <w:rPr>
          <w:sz w:val="20"/>
          <w:szCs w:val="20"/>
        </w:rPr>
        <w:tab/>
        <w:t xml:space="preserve">Date:  </w:t>
      </w:r>
      <w:bookmarkStart w:id="15" w:name="Text10"/>
      <w:r w:rsidR="00A1141E" w:rsidRPr="003B2A70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format w:val="M/d/yyyy"/>
            </w:textInput>
          </w:ffData>
        </w:fldChar>
      </w:r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15"/>
      <w:r w:rsidR="002A4712" w:rsidRPr="003B2A70">
        <w:rPr>
          <w:sz w:val="20"/>
          <w:szCs w:val="20"/>
          <w:u w:val="single"/>
        </w:rPr>
        <w:tab/>
      </w:r>
    </w:p>
    <w:p w:rsidR="002403FA" w:rsidRPr="003B2A70" w:rsidRDefault="002403FA" w:rsidP="009F3850">
      <w:pPr>
        <w:rPr>
          <w:sz w:val="20"/>
          <w:szCs w:val="20"/>
        </w:rPr>
      </w:pPr>
    </w:p>
    <w:p w:rsidR="002403FA" w:rsidRPr="003B2A70" w:rsidRDefault="002403FA" w:rsidP="006F0E1A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0"/>
          <w:szCs w:val="20"/>
          <w:u w:val="single"/>
        </w:rPr>
      </w:pPr>
      <w:r w:rsidRPr="003B2A70">
        <w:rPr>
          <w:sz w:val="20"/>
          <w:szCs w:val="20"/>
        </w:rPr>
        <w:t xml:space="preserve">RE </w:t>
      </w:r>
      <w:r w:rsidR="002A4712" w:rsidRPr="003B2A70">
        <w:rPr>
          <w:sz w:val="20"/>
          <w:szCs w:val="20"/>
        </w:rPr>
        <w:t xml:space="preserve">Name:  </w:t>
      </w:r>
      <w:bookmarkStart w:id="16" w:name="Text8"/>
      <w:r w:rsidR="00A1141E" w:rsidRPr="003B2A70"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33"/>
            </w:textInput>
          </w:ffData>
        </w:fldChar>
      </w:r>
      <w:r w:rsidR="006F0E1A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bookmarkEnd w:id="16"/>
      <w:r w:rsidR="002A4712" w:rsidRPr="003B2A70">
        <w:rPr>
          <w:sz w:val="20"/>
          <w:szCs w:val="20"/>
          <w:u w:val="single"/>
        </w:rPr>
        <w:tab/>
      </w:r>
      <w:r w:rsidR="002A4712" w:rsidRPr="003B2A70">
        <w:rPr>
          <w:sz w:val="20"/>
          <w:szCs w:val="20"/>
        </w:rPr>
        <w:tab/>
      </w:r>
      <w:r w:rsidRPr="003B2A70">
        <w:rPr>
          <w:sz w:val="20"/>
          <w:szCs w:val="20"/>
        </w:rPr>
        <w:t xml:space="preserve">RE Signature:  </w:t>
      </w:r>
      <w:r w:rsidR="00D70078" w:rsidRPr="003B2A70">
        <w:rPr>
          <w:sz w:val="20"/>
          <w:szCs w:val="20"/>
          <w:u w:val="single"/>
        </w:rPr>
        <w:tab/>
      </w:r>
      <w:r w:rsidRPr="003B2A70">
        <w:rPr>
          <w:sz w:val="20"/>
          <w:szCs w:val="20"/>
        </w:rPr>
        <w:tab/>
        <w:t xml:space="preserve">Date:  </w:t>
      </w:r>
      <w:r w:rsidR="00A1141E" w:rsidRPr="003B2A7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A1141E" w:rsidRPr="003B2A70">
        <w:rPr>
          <w:sz w:val="20"/>
          <w:szCs w:val="20"/>
          <w:u w:val="single"/>
        </w:rPr>
      </w:r>
      <w:r w:rsidR="00A1141E" w:rsidRPr="003B2A70">
        <w:rPr>
          <w:sz w:val="20"/>
          <w:szCs w:val="20"/>
          <w:u w:val="single"/>
        </w:rPr>
        <w:fldChar w:fldCharType="separate"/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6F0E1A" w:rsidRPr="003B2A70">
        <w:rPr>
          <w:noProof/>
          <w:sz w:val="20"/>
          <w:szCs w:val="20"/>
          <w:u w:val="single"/>
        </w:rPr>
        <w:t> </w:t>
      </w:r>
      <w:r w:rsidR="00A1141E" w:rsidRPr="003B2A70">
        <w:rPr>
          <w:sz w:val="20"/>
          <w:szCs w:val="20"/>
          <w:u w:val="single"/>
        </w:rPr>
        <w:fldChar w:fldCharType="end"/>
      </w:r>
      <w:r w:rsidR="00D70078" w:rsidRPr="003B2A70">
        <w:rPr>
          <w:sz w:val="20"/>
          <w:szCs w:val="20"/>
          <w:u w:val="single"/>
        </w:rPr>
        <w:tab/>
      </w:r>
    </w:p>
    <w:p w:rsidR="00181291" w:rsidRPr="003B2A70" w:rsidRDefault="00181291" w:rsidP="006F0E1A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0"/>
          <w:szCs w:val="20"/>
          <w:u w:val="single"/>
        </w:rPr>
      </w:pPr>
    </w:p>
    <w:p w:rsidR="00181291" w:rsidRPr="003B2A70" w:rsidRDefault="00A1141E" w:rsidP="00181291">
      <w:pPr>
        <w:rPr>
          <w:sz w:val="20"/>
          <w:szCs w:val="20"/>
        </w:rPr>
      </w:pPr>
      <w:r w:rsidRPr="00A1141E">
        <w:rPr>
          <w:sz w:val="20"/>
          <w:szCs w:val="20"/>
        </w:rPr>
        <w:pict>
          <v:rect id="_x0000_i1101" style="width:540pt;height:2pt" o:hralign="center" o:hrstd="t" o:hrnoshade="t" o:hr="t" fillcolor="#a0a0a0" stroked="f"/>
        </w:pict>
      </w:r>
    </w:p>
    <w:p w:rsidR="00181291" w:rsidRPr="003B2A70" w:rsidRDefault="00181291" w:rsidP="00181291">
      <w:pPr>
        <w:rPr>
          <w:sz w:val="20"/>
          <w:szCs w:val="20"/>
        </w:rPr>
      </w:pPr>
      <w:r w:rsidRPr="003B2A70">
        <w:rPr>
          <w:sz w:val="20"/>
          <w:szCs w:val="20"/>
        </w:rPr>
        <w:t>Distribution:</w:t>
      </w:r>
      <w:r w:rsidRPr="003B2A70">
        <w:rPr>
          <w:sz w:val="20"/>
          <w:szCs w:val="20"/>
        </w:rPr>
        <w:tab/>
        <w:t xml:space="preserve">Contractor (Hard Copy </w:t>
      </w:r>
      <w:r w:rsidR="00A1141E" w:rsidRPr="003B2A7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B2A70">
        <w:rPr>
          <w:sz w:val="20"/>
          <w:szCs w:val="20"/>
        </w:rPr>
        <w:instrText xml:space="preserve"> FORMCHECKBOX </w:instrText>
      </w:r>
      <w:r w:rsidR="00A1141E" w:rsidRPr="003B2A70">
        <w:rPr>
          <w:sz w:val="20"/>
          <w:szCs w:val="20"/>
        </w:rPr>
      </w:r>
      <w:r w:rsidR="00A1141E" w:rsidRPr="003B2A70">
        <w:rPr>
          <w:sz w:val="20"/>
          <w:szCs w:val="20"/>
        </w:rPr>
        <w:fldChar w:fldCharType="end"/>
      </w:r>
      <w:r w:rsidRPr="003B2A70">
        <w:rPr>
          <w:sz w:val="20"/>
          <w:szCs w:val="20"/>
        </w:rPr>
        <w:t xml:space="preserve">  or Electronic </w:t>
      </w:r>
      <w:r w:rsidR="00A1141E" w:rsidRPr="003B2A7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B2A70">
        <w:rPr>
          <w:sz w:val="20"/>
          <w:szCs w:val="20"/>
        </w:rPr>
        <w:instrText xml:space="preserve"> FORMCHECKBOX </w:instrText>
      </w:r>
      <w:r w:rsidR="00A1141E" w:rsidRPr="003B2A70">
        <w:rPr>
          <w:sz w:val="20"/>
          <w:szCs w:val="20"/>
        </w:rPr>
      </w:r>
      <w:r w:rsidR="00A1141E" w:rsidRPr="003B2A70">
        <w:rPr>
          <w:sz w:val="20"/>
          <w:szCs w:val="20"/>
        </w:rPr>
        <w:fldChar w:fldCharType="end"/>
      </w:r>
      <w:r w:rsidRPr="003B2A70">
        <w:rPr>
          <w:sz w:val="20"/>
          <w:szCs w:val="20"/>
        </w:rPr>
        <w:t>)</w:t>
      </w:r>
    </w:p>
    <w:p w:rsidR="00181291" w:rsidRPr="003B2A70" w:rsidRDefault="00181291" w:rsidP="00AA6527">
      <w:pPr>
        <w:rPr>
          <w:sz w:val="20"/>
          <w:szCs w:val="20"/>
        </w:rPr>
      </w:pPr>
      <w:r w:rsidRPr="003B2A70">
        <w:rPr>
          <w:sz w:val="20"/>
          <w:szCs w:val="20"/>
        </w:rPr>
        <w:tab/>
      </w:r>
      <w:r w:rsidRPr="003B2A70">
        <w:rPr>
          <w:sz w:val="20"/>
          <w:szCs w:val="20"/>
        </w:rPr>
        <w:tab/>
        <w:t>Save to V:\Contract Information Archive &amp; keep hard copy with inspector</w:t>
      </w:r>
    </w:p>
    <w:sectPr w:rsidR="00181291" w:rsidRPr="003B2A70" w:rsidSect="00C42313">
      <w:footerReference w:type="default" r:id="rId4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70" w:rsidRDefault="003B2A70" w:rsidP="00710498">
      <w:r>
        <w:separator/>
      </w:r>
    </w:p>
  </w:endnote>
  <w:endnote w:type="continuationSeparator" w:id="0">
    <w:p w:rsidR="003B2A70" w:rsidRDefault="003B2A70" w:rsidP="00710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70" w:rsidRPr="00181291" w:rsidRDefault="003B2A70">
    <w:pPr>
      <w:pStyle w:val="Footer"/>
      <w:rPr>
        <w:sz w:val="16"/>
        <w:szCs w:val="16"/>
      </w:rPr>
    </w:pPr>
    <w:r w:rsidRPr="00181291">
      <w:rPr>
        <w:sz w:val="16"/>
        <w:szCs w:val="16"/>
      </w:rPr>
      <w:t xml:space="preserve">MoDOT Land Disturbance Inspection Record (Rev. </w:t>
    </w:r>
    <w:r w:rsidR="00F231B6">
      <w:rPr>
        <w:sz w:val="16"/>
        <w:szCs w:val="16"/>
      </w:rPr>
      <w:t>6</w:t>
    </w:r>
    <w:r w:rsidRPr="00181291">
      <w:rPr>
        <w:sz w:val="16"/>
        <w:szCs w:val="16"/>
      </w:rPr>
      <w:t>/201</w:t>
    </w:r>
    <w:r w:rsidR="00724C9D">
      <w:rPr>
        <w:sz w:val="16"/>
        <w:szCs w:val="16"/>
      </w:rPr>
      <w:t>2</w:t>
    </w:r>
    <w:r w:rsidRPr="00181291">
      <w:rPr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70" w:rsidRDefault="003B2A70" w:rsidP="00710498">
      <w:r>
        <w:separator/>
      </w:r>
    </w:p>
  </w:footnote>
  <w:footnote w:type="continuationSeparator" w:id="0">
    <w:p w:rsidR="003B2A70" w:rsidRDefault="003B2A70" w:rsidP="00710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2D84"/>
    <w:multiLevelType w:val="hybridMultilevel"/>
    <w:tmpl w:val="9462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34183"/>
    <w:multiLevelType w:val="hybridMultilevel"/>
    <w:tmpl w:val="EFB4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313"/>
    <w:rsid w:val="00041185"/>
    <w:rsid w:val="000619B7"/>
    <w:rsid w:val="000B7E4C"/>
    <w:rsid w:val="000D050D"/>
    <w:rsid w:val="00116A2E"/>
    <w:rsid w:val="001372E3"/>
    <w:rsid w:val="00181291"/>
    <w:rsid w:val="001B1130"/>
    <w:rsid w:val="001B57F7"/>
    <w:rsid w:val="001B654C"/>
    <w:rsid w:val="001C5079"/>
    <w:rsid w:val="002403FA"/>
    <w:rsid w:val="002955CA"/>
    <w:rsid w:val="002A4712"/>
    <w:rsid w:val="002E3FC2"/>
    <w:rsid w:val="00304E3B"/>
    <w:rsid w:val="003B2A70"/>
    <w:rsid w:val="003B4CE4"/>
    <w:rsid w:val="00435B9E"/>
    <w:rsid w:val="00466C73"/>
    <w:rsid w:val="004E72F6"/>
    <w:rsid w:val="004F647E"/>
    <w:rsid w:val="00521E3D"/>
    <w:rsid w:val="0054420C"/>
    <w:rsid w:val="00640547"/>
    <w:rsid w:val="006F0E1A"/>
    <w:rsid w:val="00710498"/>
    <w:rsid w:val="00717658"/>
    <w:rsid w:val="00724C9D"/>
    <w:rsid w:val="00731895"/>
    <w:rsid w:val="007323DC"/>
    <w:rsid w:val="007671FD"/>
    <w:rsid w:val="007F5781"/>
    <w:rsid w:val="008265EB"/>
    <w:rsid w:val="00834213"/>
    <w:rsid w:val="008D0ABD"/>
    <w:rsid w:val="008D1A88"/>
    <w:rsid w:val="008D45E2"/>
    <w:rsid w:val="00924F20"/>
    <w:rsid w:val="00932BD6"/>
    <w:rsid w:val="009F1361"/>
    <w:rsid w:val="009F3850"/>
    <w:rsid w:val="00A1141E"/>
    <w:rsid w:val="00A5593D"/>
    <w:rsid w:val="00A756D0"/>
    <w:rsid w:val="00AA6527"/>
    <w:rsid w:val="00B363C8"/>
    <w:rsid w:val="00B634F4"/>
    <w:rsid w:val="00B94E13"/>
    <w:rsid w:val="00B97BD5"/>
    <w:rsid w:val="00BB3B72"/>
    <w:rsid w:val="00C42313"/>
    <w:rsid w:val="00C46000"/>
    <w:rsid w:val="00C9653F"/>
    <w:rsid w:val="00CA3DD7"/>
    <w:rsid w:val="00D15CA3"/>
    <w:rsid w:val="00D70078"/>
    <w:rsid w:val="00E5455A"/>
    <w:rsid w:val="00E74286"/>
    <w:rsid w:val="00EB7AAC"/>
    <w:rsid w:val="00EC2705"/>
    <w:rsid w:val="00EF3F29"/>
    <w:rsid w:val="00F231B6"/>
    <w:rsid w:val="00FD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4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7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33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33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33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33A5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4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7648-78D4-4AC0-93D6-7930C8FB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muenkn1</dc:creator>
  <cp:lastModifiedBy>smithk</cp:lastModifiedBy>
  <cp:revision>2</cp:revision>
  <dcterms:created xsi:type="dcterms:W3CDTF">2012-06-28T18:44:00Z</dcterms:created>
  <dcterms:modified xsi:type="dcterms:W3CDTF">2012-06-28T18:44:00Z</dcterms:modified>
</cp:coreProperties>
</file>