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w:t>
      </w:r>
      <w:r w:rsidR="00237F6C">
        <w:t>–</w:t>
      </w:r>
      <w:r>
        <w:t xml:space="preserve"> </w:t>
      </w:r>
      <w:r w:rsidR="00C64721">
        <w:t>Adobe</w:t>
      </w:r>
      <w:r w:rsidR="00237F6C">
        <w:t xml:space="preserve"> Final Plans Stamp</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00C64721">
        <w:rPr>
          <w:color w:val="000000"/>
        </w:rPr>
        <w:t xml:space="preserve">in setting up and applying an electronic final plans </w:t>
      </w:r>
      <w:r w:rsidR="00C64721" w:rsidRPr="00C64721">
        <w:t>stamp in Adobe Acrobat X</w:t>
      </w:r>
      <w:r w:rsidR="003F7863">
        <w:t xml:space="preserve"> Pro</w:t>
      </w:r>
      <w:r w:rsidRPr="00C64721">
        <w:t xml:space="preserve">.   </w:t>
      </w:r>
      <w:r w:rsidR="00C64721">
        <w:t>The advantages of using the Adobe final plans stamp are a much cleaner scanned copy, time savings, and cost savings</w:t>
      </w:r>
      <w:r w:rsidR="00C95B36">
        <w:t>.</w:t>
      </w:r>
    </w:p>
    <w:p w:rsidR="0019355C" w:rsidRDefault="00C64721" w:rsidP="00FB5EB3">
      <w:pPr>
        <w:pStyle w:val="Heading1"/>
      </w:pPr>
      <w:r>
        <w:t>Section 1:  Set Up the Final Plans Stamp</w:t>
      </w:r>
    </w:p>
    <w:p w:rsidR="001160ED" w:rsidRPr="001160ED" w:rsidRDefault="001160ED" w:rsidP="001160ED">
      <w:r>
        <w:t xml:space="preserve">This section is typically completed only once by a particular user.  Once the Adobe Final Plans stamp is set up, the stamp may be applied according to the instructions in “Section 2:  </w:t>
      </w:r>
      <w:r w:rsidR="0083409C">
        <w:t xml:space="preserve">Applying the </w:t>
      </w:r>
      <w:r>
        <w:t>Adobe Final Plans Stamp.”</w:t>
      </w:r>
    </w:p>
    <w:p w:rsidR="0042528D" w:rsidRDefault="00785347" w:rsidP="00C95B36">
      <w:pPr>
        <w:pStyle w:val="ListParagraph"/>
        <w:numPr>
          <w:ilvl w:val="0"/>
          <w:numId w:val="5"/>
        </w:numPr>
      </w:pPr>
      <w:r>
        <w:t>Log on to Adobe Acrobat X Pro</w:t>
      </w:r>
      <w:r w:rsidR="0042528D">
        <w:t xml:space="preserve">. </w:t>
      </w:r>
      <w:r w:rsidR="005E24D1">
        <w:br/>
      </w:r>
      <w:r w:rsidR="0042528D">
        <w:t xml:space="preserve"> </w:t>
      </w:r>
      <w:r w:rsidR="005E24D1">
        <w:rPr>
          <w:noProof/>
        </w:rPr>
        <w:drawing>
          <wp:inline distT="0" distB="0" distL="0" distR="0" wp14:anchorId="2DD5E94A" wp14:editId="3F3D655B">
            <wp:extent cx="958850" cy="106282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62716" cy="1067108"/>
                    </a:xfrm>
                    <a:prstGeom prst="rect">
                      <a:avLst/>
                    </a:prstGeom>
                  </pic:spPr>
                </pic:pic>
              </a:graphicData>
            </a:graphic>
          </wp:inline>
        </w:drawing>
      </w:r>
    </w:p>
    <w:p w:rsidR="0019355C" w:rsidRDefault="0042528D" w:rsidP="0042528D">
      <w:pPr>
        <w:ind w:left="1080" w:hanging="720"/>
      </w:pPr>
      <w:r w:rsidRPr="0042528D">
        <w:rPr>
          <w:b/>
        </w:rPr>
        <w:t>Note:</w:t>
      </w:r>
      <w:r>
        <w:tab/>
        <w:t xml:space="preserve">Adobe Reader will </w:t>
      </w:r>
      <w:r w:rsidRPr="0042528D">
        <w:t>NOT</w:t>
      </w:r>
      <w:r>
        <w:t xml:space="preserve"> work.  If you do not have Adobe Acrobat X Pro installed on your desktop, you </w:t>
      </w:r>
      <w:r w:rsidRPr="0042528D">
        <w:rPr>
          <w:u w:val="single"/>
        </w:rPr>
        <w:t>must</w:t>
      </w:r>
      <w:r>
        <w:t xml:space="preserve"> log on </w:t>
      </w:r>
      <w:r w:rsidR="00C64721">
        <w:t>in Terminal Services (remote desktop connection)</w:t>
      </w:r>
      <w:r w:rsidR="005E24D1">
        <w:t xml:space="preserve"> for access</w:t>
      </w:r>
      <w:r w:rsidR="0083409C">
        <w:t>.</w:t>
      </w:r>
      <w:r w:rsidR="005E24D1">
        <w:br/>
      </w:r>
    </w:p>
    <w:p w:rsidR="0019355C" w:rsidRDefault="00785347" w:rsidP="006E07A5">
      <w:pPr>
        <w:pStyle w:val="ListParagraph"/>
        <w:numPr>
          <w:ilvl w:val="0"/>
          <w:numId w:val="5"/>
        </w:numPr>
      </w:pPr>
      <w:r>
        <w:t>Click on Comment and the Add Stamp icon</w:t>
      </w:r>
      <w:r w:rsidR="0019355C">
        <w:t>.</w:t>
      </w:r>
      <w:r w:rsidR="00C95B36">
        <w:br/>
      </w:r>
      <w:r>
        <w:rPr>
          <w:noProof/>
        </w:rPr>
        <w:drawing>
          <wp:inline distT="0" distB="0" distL="0" distR="0" wp14:anchorId="35A0FFB9" wp14:editId="7C7F2D33">
            <wp:extent cx="5027481" cy="1714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0633" cy="1715575"/>
                    </a:xfrm>
                    <a:prstGeom prst="rect">
                      <a:avLst/>
                    </a:prstGeom>
                  </pic:spPr>
                </pic:pic>
              </a:graphicData>
            </a:graphic>
          </wp:inline>
        </w:drawing>
      </w:r>
      <w:r w:rsidR="0017449F">
        <w:br/>
      </w:r>
    </w:p>
    <w:p w:rsidR="006E07A5" w:rsidRDefault="006E07A5" w:rsidP="0017449F">
      <w:pPr>
        <w:pStyle w:val="ListParagraph"/>
        <w:numPr>
          <w:ilvl w:val="0"/>
          <w:numId w:val="5"/>
        </w:numPr>
      </w:pPr>
      <w:r>
        <w:lastRenderedPageBreak/>
        <w:t>Click on Custom Stamps and then Create Custom Stamp…</w:t>
      </w:r>
      <w:r>
        <w:rPr>
          <w:noProof/>
        </w:rPr>
        <w:drawing>
          <wp:inline distT="0" distB="0" distL="0" distR="0" wp14:anchorId="2D8EC035" wp14:editId="58708399">
            <wp:extent cx="5069168" cy="254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69168" cy="2540000"/>
                    </a:xfrm>
                    <a:prstGeom prst="rect">
                      <a:avLst/>
                    </a:prstGeom>
                  </pic:spPr>
                </pic:pic>
              </a:graphicData>
            </a:graphic>
          </wp:inline>
        </w:drawing>
      </w:r>
      <w:r>
        <w:br/>
      </w:r>
    </w:p>
    <w:p w:rsidR="0017449F" w:rsidRDefault="006E07A5" w:rsidP="0017449F">
      <w:pPr>
        <w:pStyle w:val="ListParagraph"/>
        <w:numPr>
          <w:ilvl w:val="0"/>
          <w:numId w:val="5"/>
        </w:numPr>
      </w:pPr>
      <w:r>
        <w:t>Click on the Browse button.</w:t>
      </w:r>
      <w:r>
        <w:br/>
      </w:r>
      <w:r>
        <w:rPr>
          <w:noProof/>
        </w:rPr>
        <w:drawing>
          <wp:inline distT="0" distB="0" distL="0" distR="0" wp14:anchorId="2F30C3A0" wp14:editId="7CCDA32B">
            <wp:extent cx="2330450" cy="2956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36690" cy="2964831"/>
                    </a:xfrm>
                    <a:prstGeom prst="rect">
                      <a:avLst/>
                    </a:prstGeom>
                  </pic:spPr>
                </pic:pic>
              </a:graphicData>
            </a:graphic>
          </wp:inline>
        </w:drawing>
      </w:r>
      <w:r w:rsidR="005E24D1">
        <w:br/>
      </w:r>
      <w:r w:rsidR="005E24D1">
        <w:br/>
      </w:r>
      <w:r w:rsidR="005E24D1">
        <w:br/>
      </w:r>
      <w:r w:rsidR="005E24D1">
        <w:br/>
      </w:r>
      <w:r w:rsidR="005E24D1">
        <w:br/>
      </w:r>
      <w:r w:rsidR="005E24D1">
        <w:br/>
      </w:r>
      <w:r w:rsidR="005E24D1">
        <w:br/>
      </w:r>
      <w:r w:rsidR="005E24D1">
        <w:br/>
      </w:r>
      <w:r w:rsidR="005E24D1">
        <w:br/>
      </w:r>
      <w:r w:rsidR="005E24D1">
        <w:br/>
      </w:r>
      <w:r>
        <w:br/>
      </w:r>
    </w:p>
    <w:p w:rsidR="00C066D6" w:rsidRDefault="00D54102" w:rsidP="0017449F">
      <w:pPr>
        <w:pStyle w:val="ListParagraph"/>
        <w:numPr>
          <w:ilvl w:val="0"/>
          <w:numId w:val="5"/>
        </w:numPr>
      </w:pPr>
      <w:r>
        <w:lastRenderedPageBreak/>
        <w:t>In Terminal Services, c</w:t>
      </w:r>
      <w:r w:rsidR="00C066D6">
        <w:t>lick on Computer</w:t>
      </w:r>
      <w:r>
        <w:t xml:space="preserve"> in the Favorite Links panel.  N</w:t>
      </w:r>
      <w:r w:rsidR="001160ED">
        <w:t xml:space="preserve">avigate to V:\Forms and Spreadsheets.  </w:t>
      </w:r>
      <w:r w:rsidR="00C066D6">
        <w:br/>
      </w:r>
      <w:r w:rsidR="00C066D6">
        <w:rPr>
          <w:noProof/>
        </w:rPr>
        <w:drawing>
          <wp:inline distT="0" distB="0" distL="0" distR="0" wp14:anchorId="2DB775BD" wp14:editId="722CA81A">
            <wp:extent cx="4095750" cy="33773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00825" cy="3381502"/>
                    </a:xfrm>
                    <a:prstGeom prst="rect">
                      <a:avLst/>
                    </a:prstGeom>
                  </pic:spPr>
                </pic:pic>
              </a:graphicData>
            </a:graphic>
          </wp:inline>
        </w:drawing>
      </w:r>
      <w:r w:rsidR="00C066D6">
        <w:br/>
      </w:r>
    </w:p>
    <w:p w:rsidR="006E07A5" w:rsidRDefault="001160ED" w:rsidP="0017449F">
      <w:pPr>
        <w:pStyle w:val="ListParagraph"/>
        <w:numPr>
          <w:ilvl w:val="0"/>
          <w:numId w:val="5"/>
        </w:numPr>
      </w:pPr>
      <w:r>
        <w:t xml:space="preserve">Change the file type to JPEG. </w:t>
      </w:r>
      <w:r w:rsidR="00C066D6">
        <w:t xml:space="preserve"> </w:t>
      </w:r>
      <w:r>
        <w:t>Select Final Plans Stamp.jpg and click the Open button.</w:t>
      </w:r>
      <w:r w:rsidR="00C066D6">
        <w:br/>
      </w:r>
      <w:r w:rsidR="00C066D6">
        <w:rPr>
          <w:noProof/>
        </w:rPr>
        <w:t xml:space="preserve">  </w:t>
      </w:r>
      <w:r>
        <w:rPr>
          <w:noProof/>
        </w:rPr>
        <w:drawing>
          <wp:inline distT="0" distB="0" distL="0" distR="0" wp14:anchorId="36B425FE" wp14:editId="1A4D4ADB">
            <wp:extent cx="4019550" cy="329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24584" cy="3300027"/>
                    </a:xfrm>
                    <a:prstGeom prst="rect">
                      <a:avLst/>
                    </a:prstGeom>
                  </pic:spPr>
                </pic:pic>
              </a:graphicData>
            </a:graphic>
          </wp:inline>
        </w:drawing>
      </w:r>
      <w:r>
        <w:br/>
      </w:r>
    </w:p>
    <w:p w:rsidR="001160ED" w:rsidRDefault="001160ED" w:rsidP="0017449F">
      <w:pPr>
        <w:pStyle w:val="ListParagraph"/>
        <w:numPr>
          <w:ilvl w:val="0"/>
          <w:numId w:val="5"/>
        </w:numPr>
      </w:pPr>
      <w:r>
        <w:lastRenderedPageBreak/>
        <w:t>Click the OK button</w:t>
      </w:r>
      <w:r>
        <w:br/>
      </w:r>
      <w:r>
        <w:rPr>
          <w:noProof/>
        </w:rPr>
        <w:drawing>
          <wp:inline distT="0" distB="0" distL="0" distR="0" wp14:anchorId="26AAA4DD" wp14:editId="7CB5668F">
            <wp:extent cx="2730500" cy="34893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32982" cy="3492558"/>
                    </a:xfrm>
                    <a:prstGeom prst="rect">
                      <a:avLst/>
                    </a:prstGeom>
                  </pic:spPr>
                </pic:pic>
              </a:graphicData>
            </a:graphic>
          </wp:inline>
        </w:drawing>
      </w:r>
      <w:r>
        <w:br/>
      </w:r>
    </w:p>
    <w:p w:rsidR="001160ED" w:rsidRDefault="002B0142" w:rsidP="0017449F">
      <w:pPr>
        <w:pStyle w:val="ListParagraph"/>
        <w:numPr>
          <w:ilvl w:val="0"/>
          <w:numId w:val="5"/>
        </w:numPr>
      </w:pPr>
      <w:r>
        <w:t>Select “Sign Here” from the drop down in the Category field and enter “Final Plans Stamp” in the Name field.  Click the OK button.  Your Final Plans Stamp is now set up.</w:t>
      </w:r>
      <w:r>
        <w:br/>
      </w:r>
      <w:r>
        <w:br/>
      </w:r>
      <w:r w:rsidR="005E24D1">
        <w:rPr>
          <w:noProof/>
        </w:rPr>
        <w:drawing>
          <wp:inline distT="0" distB="0" distL="0" distR="0" wp14:anchorId="0BE6C8CD" wp14:editId="2FB208A3">
            <wp:extent cx="4125532" cy="27622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29088" cy="2764631"/>
                    </a:xfrm>
                    <a:prstGeom prst="rect">
                      <a:avLst/>
                    </a:prstGeom>
                  </pic:spPr>
                </pic:pic>
              </a:graphicData>
            </a:graphic>
          </wp:inline>
        </w:drawing>
      </w:r>
    </w:p>
    <w:p w:rsidR="002B0142" w:rsidRDefault="002B0142">
      <w:pPr>
        <w:spacing w:after="0"/>
        <w:rPr>
          <w:rFonts w:ascii="Arial" w:eastAsiaTheme="majorEastAsia" w:hAnsi="Arial" w:cstheme="majorBidi"/>
          <w:b/>
          <w:bCs/>
          <w:color w:val="000099"/>
          <w:sz w:val="28"/>
          <w:szCs w:val="28"/>
        </w:rPr>
      </w:pPr>
      <w:r>
        <w:br w:type="page"/>
      </w:r>
    </w:p>
    <w:p w:rsidR="002B0142" w:rsidRDefault="002B0142" w:rsidP="002B0142">
      <w:pPr>
        <w:pStyle w:val="Heading1"/>
      </w:pPr>
      <w:r>
        <w:lastRenderedPageBreak/>
        <w:t>Section 2:  Applying the Adobe Final Plans Stamp</w:t>
      </w:r>
    </w:p>
    <w:p w:rsidR="005E24D1" w:rsidRDefault="002B0142" w:rsidP="002B0142">
      <w:pPr>
        <w:pStyle w:val="ListParagraph"/>
        <w:numPr>
          <w:ilvl w:val="0"/>
          <w:numId w:val="6"/>
        </w:numPr>
      </w:pPr>
      <w:r>
        <w:t>Open your final plans file in Adobe Acrobat X Pro.</w:t>
      </w:r>
    </w:p>
    <w:p w:rsidR="005E24D1" w:rsidRDefault="005E24D1" w:rsidP="005E24D1">
      <w:pPr>
        <w:ind w:left="1080" w:hanging="720"/>
      </w:pPr>
      <w:r w:rsidRPr="005E24D1">
        <w:rPr>
          <w:b/>
        </w:rPr>
        <w:t>Note:</w:t>
      </w:r>
      <w:r>
        <w:tab/>
        <w:t xml:space="preserve">Adobe Reader will </w:t>
      </w:r>
      <w:r w:rsidRPr="0042528D">
        <w:t>NOT</w:t>
      </w:r>
      <w:r>
        <w:t xml:space="preserve"> work.  If you do not have Adobe Acrobat X Pro installed on your desktop, you </w:t>
      </w:r>
      <w:r w:rsidRPr="005E24D1">
        <w:rPr>
          <w:u w:val="single"/>
        </w:rPr>
        <w:t>must</w:t>
      </w:r>
      <w:r>
        <w:t xml:space="preserve"> log on in Terminal Services (remote desktop connection) for access.</w:t>
      </w:r>
    </w:p>
    <w:p w:rsidR="002B0142" w:rsidRDefault="00B75ABC" w:rsidP="005E24D1">
      <w:pPr>
        <w:ind w:left="360" w:firstLine="360"/>
      </w:pPr>
      <w:r>
        <w:rPr>
          <w:noProof/>
        </w:rPr>
        <w:drawing>
          <wp:inline distT="0" distB="0" distL="0" distR="0" wp14:anchorId="2B7D4C75" wp14:editId="00EAEFD0">
            <wp:extent cx="4247477" cy="2089150"/>
            <wp:effectExtent l="0" t="0" r="127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47477" cy="2089150"/>
                    </a:xfrm>
                    <a:prstGeom prst="rect">
                      <a:avLst/>
                    </a:prstGeom>
                  </pic:spPr>
                </pic:pic>
              </a:graphicData>
            </a:graphic>
          </wp:inline>
        </w:drawing>
      </w:r>
      <w:r w:rsidR="002B0142">
        <w:br/>
      </w:r>
    </w:p>
    <w:p w:rsidR="002B0142" w:rsidRDefault="00B75ABC" w:rsidP="002B0142">
      <w:pPr>
        <w:pStyle w:val="ListParagraph"/>
        <w:numPr>
          <w:ilvl w:val="0"/>
          <w:numId w:val="6"/>
        </w:numPr>
      </w:pPr>
      <w:r>
        <w:t xml:space="preserve">Once the document is open, place your cursor in the approximate location where the final plans stamp will be placed.  Click Comment, then click the </w:t>
      </w:r>
      <w:r w:rsidR="003F7863">
        <w:t>Add S</w:t>
      </w:r>
      <w:r>
        <w:t>tamp icon, then Sign Here, and finally click the Final Plans Stamp image.</w:t>
      </w:r>
      <w:r>
        <w:br/>
      </w:r>
      <w:r>
        <w:rPr>
          <w:noProof/>
        </w:rPr>
        <w:drawing>
          <wp:inline distT="0" distB="0" distL="0" distR="0" wp14:anchorId="2B86F262" wp14:editId="61837C3A">
            <wp:extent cx="5044023" cy="36068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46285" cy="3608417"/>
                    </a:xfrm>
                    <a:prstGeom prst="rect">
                      <a:avLst/>
                    </a:prstGeom>
                  </pic:spPr>
                </pic:pic>
              </a:graphicData>
            </a:graphic>
          </wp:inline>
        </w:drawing>
      </w:r>
      <w:r>
        <w:br/>
      </w:r>
    </w:p>
    <w:p w:rsidR="00B75ABC" w:rsidRDefault="003F7863" w:rsidP="002B0142">
      <w:pPr>
        <w:pStyle w:val="ListParagraph"/>
        <w:numPr>
          <w:ilvl w:val="0"/>
          <w:numId w:val="6"/>
        </w:numPr>
      </w:pPr>
      <w:r>
        <w:lastRenderedPageBreak/>
        <w:t>If the Identify Setup dialog box appears, click the Cancel button.</w:t>
      </w:r>
      <w:r w:rsidR="00B75ABC">
        <w:br/>
      </w:r>
      <w:r w:rsidR="00B75ABC">
        <w:rPr>
          <w:noProof/>
        </w:rPr>
        <w:drawing>
          <wp:inline distT="0" distB="0" distL="0" distR="0" wp14:anchorId="28BB5F93" wp14:editId="50DC4492">
            <wp:extent cx="2425700" cy="20655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29943" cy="2069116"/>
                    </a:xfrm>
                    <a:prstGeom prst="rect">
                      <a:avLst/>
                    </a:prstGeom>
                  </pic:spPr>
                </pic:pic>
              </a:graphicData>
            </a:graphic>
          </wp:inline>
        </w:drawing>
      </w:r>
      <w:r>
        <w:br/>
      </w:r>
    </w:p>
    <w:p w:rsidR="003F7863" w:rsidRDefault="003F7863" w:rsidP="002B0142">
      <w:pPr>
        <w:pStyle w:val="ListParagraph"/>
        <w:numPr>
          <w:ilvl w:val="0"/>
          <w:numId w:val="6"/>
        </w:numPr>
      </w:pPr>
      <w:r>
        <w:t xml:space="preserve">The Final Plans Stamp can now be move or resized as desired.  Once you are satisfied with the placement and size of the stamp, save the file.  </w:t>
      </w:r>
      <w:r>
        <w:br/>
      </w:r>
      <w:r>
        <w:rPr>
          <w:noProof/>
        </w:rPr>
        <w:drawing>
          <wp:inline distT="0" distB="0" distL="0" distR="0" wp14:anchorId="2B82934C" wp14:editId="4B599A68">
            <wp:extent cx="2527788" cy="13144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27788" cy="1314450"/>
                    </a:xfrm>
                    <a:prstGeom prst="rect">
                      <a:avLst/>
                    </a:prstGeom>
                  </pic:spPr>
                </pic:pic>
              </a:graphicData>
            </a:graphic>
          </wp:inline>
        </w:drawing>
      </w:r>
    </w:p>
    <w:p w:rsidR="003F7863" w:rsidRPr="002B0142" w:rsidRDefault="003F7863" w:rsidP="003F7863">
      <w:pPr>
        <w:ind w:left="720" w:hanging="720"/>
      </w:pPr>
      <w:r w:rsidRPr="003F7863">
        <w:rPr>
          <w:b/>
        </w:rPr>
        <w:t>Note:</w:t>
      </w:r>
      <w:r>
        <w:tab/>
        <w:t>A date is not included on the stamp since the date is automatically added with a digital signature.</w:t>
      </w:r>
    </w:p>
    <w:p w:rsidR="00FD2631" w:rsidRPr="00D86F3A" w:rsidRDefault="00FD2631" w:rsidP="003A11A1"/>
    <w:sectPr w:rsidR="00FD2631" w:rsidRPr="00D86F3A" w:rsidSect="000071FD">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D1" w:rsidRDefault="005E24D1" w:rsidP="00EC25EB">
      <w:pPr>
        <w:spacing w:after="0"/>
      </w:pPr>
      <w:r>
        <w:separator/>
      </w:r>
    </w:p>
  </w:endnote>
  <w:endnote w:type="continuationSeparator" w:id="0">
    <w:p w:rsidR="005E24D1" w:rsidRDefault="005E24D1"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5E24D1" w:rsidRDefault="005E24D1" w:rsidP="000071FD">
        <w:pPr>
          <w:pStyle w:val="Footer"/>
        </w:pPr>
        <w:r>
          <w:t>Adobe Final Plans Stamp (Revised 10/2013)</w:t>
        </w:r>
        <w:r>
          <w:tab/>
        </w:r>
        <w:r>
          <w:tab/>
          <w:t xml:space="preserve">Page </w:t>
        </w:r>
        <w:r>
          <w:rPr>
            <w:b/>
          </w:rPr>
          <w:fldChar w:fldCharType="begin"/>
        </w:r>
        <w:r>
          <w:rPr>
            <w:b/>
          </w:rPr>
          <w:instrText xml:space="preserve"> PAGE </w:instrText>
        </w:r>
        <w:r>
          <w:rPr>
            <w:b/>
          </w:rPr>
          <w:fldChar w:fldCharType="separate"/>
        </w:r>
        <w:r w:rsidR="005A081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A081F">
          <w:rPr>
            <w:b/>
            <w:noProof/>
          </w:rPr>
          <w:t>6</w:t>
        </w:r>
        <w:r>
          <w:rPr>
            <w:b/>
          </w:rPr>
          <w:fldChar w:fldCharType="end"/>
        </w:r>
      </w:p>
    </w:sdtContent>
  </w:sdt>
  <w:p w:rsidR="005E24D1" w:rsidRDefault="005E2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D1" w:rsidRDefault="005E24D1" w:rsidP="00EC25EB">
      <w:pPr>
        <w:spacing w:after="0"/>
      </w:pPr>
      <w:r>
        <w:separator/>
      </w:r>
    </w:p>
  </w:footnote>
  <w:footnote w:type="continuationSeparator" w:id="0">
    <w:p w:rsidR="005E24D1" w:rsidRDefault="005E24D1"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48908E2"/>
    <w:multiLevelType w:val="hybridMultilevel"/>
    <w:tmpl w:val="0104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65DC6375"/>
    <w:multiLevelType w:val="hybridMultilevel"/>
    <w:tmpl w:val="75DA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E0D05"/>
    <w:multiLevelType w:val="multilevel"/>
    <w:tmpl w:val="47EA621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635A1"/>
    <w:rsid w:val="00076524"/>
    <w:rsid w:val="000A54EF"/>
    <w:rsid w:val="000D0BB2"/>
    <w:rsid w:val="001160ED"/>
    <w:rsid w:val="00126115"/>
    <w:rsid w:val="0017449F"/>
    <w:rsid w:val="0019355C"/>
    <w:rsid w:val="001A189F"/>
    <w:rsid w:val="001F2AB8"/>
    <w:rsid w:val="00207D47"/>
    <w:rsid w:val="00215C85"/>
    <w:rsid w:val="00230CAF"/>
    <w:rsid w:val="00237F6C"/>
    <w:rsid w:val="00244F64"/>
    <w:rsid w:val="002768F7"/>
    <w:rsid w:val="002B0142"/>
    <w:rsid w:val="002C79A2"/>
    <w:rsid w:val="003329FA"/>
    <w:rsid w:val="0033660B"/>
    <w:rsid w:val="00367DE9"/>
    <w:rsid w:val="003A11A1"/>
    <w:rsid w:val="003F7863"/>
    <w:rsid w:val="0042528D"/>
    <w:rsid w:val="004339E6"/>
    <w:rsid w:val="004C7ECB"/>
    <w:rsid w:val="004F0A3F"/>
    <w:rsid w:val="00552927"/>
    <w:rsid w:val="0058139F"/>
    <w:rsid w:val="005A081F"/>
    <w:rsid w:val="005E24D1"/>
    <w:rsid w:val="00611740"/>
    <w:rsid w:val="00646D42"/>
    <w:rsid w:val="00647C57"/>
    <w:rsid w:val="00654CF9"/>
    <w:rsid w:val="006664A2"/>
    <w:rsid w:val="00683F3A"/>
    <w:rsid w:val="006D10C7"/>
    <w:rsid w:val="006E07A5"/>
    <w:rsid w:val="006F1DBE"/>
    <w:rsid w:val="0071211D"/>
    <w:rsid w:val="00727C70"/>
    <w:rsid w:val="00750003"/>
    <w:rsid w:val="00766409"/>
    <w:rsid w:val="00771887"/>
    <w:rsid w:val="00785347"/>
    <w:rsid w:val="0078677A"/>
    <w:rsid w:val="007E0CB7"/>
    <w:rsid w:val="0083409C"/>
    <w:rsid w:val="0087144E"/>
    <w:rsid w:val="008A27D1"/>
    <w:rsid w:val="008D0399"/>
    <w:rsid w:val="00912E28"/>
    <w:rsid w:val="009313E3"/>
    <w:rsid w:val="00967551"/>
    <w:rsid w:val="009D4A8E"/>
    <w:rsid w:val="009D7075"/>
    <w:rsid w:val="00A206B9"/>
    <w:rsid w:val="00A31B3E"/>
    <w:rsid w:val="00A769F7"/>
    <w:rsid w:val="00AE5696"/>
    <w:rsid w:val="00B05C71"/>
    <w:rsid w:val="00B15280"/>
    <w:rsid w:val="00B32AFD"/>
    <w:rsid w:val="00B70533"/>
    <w:rsid w:val="00B75ABC"/>
    <w:rsid w:val="00BB0247"/>
    <w:rsid w:val="00C066D6"/>
    <w:rsid w:val="00C642FE"/>
    <w:rsid w:val="00C64721"/>
    <w:rsid w:val="00C814D3"/>
    <w:rsid w:val="00C95B36"/>
    <w:rsid w:val="00D54102"/>
    <w:rsid w:val="00D62B00"/>
    <w:rsid w:val="00D827F9"/>
    <w:rsid w:val="00D86F3A"/>
    <w:rsid w:val="00D91AB1"/>
    <w:rsid w:val="00DF2E9A"/>
    <w:rsid w:val="00E13ED7"/>
    <w:rsid w:val="00E21DD1"/>
    <w:rsid w:val="00E7294E"/>
    <w:rsid w:val="00E94F88"/>
    <w:rsid w:val="00EA7A00"/>
    <w:rsid w:val="00EB360E"/>
    <w:rsid w:val="00EC25EB"/>
    <w:rsid w:val="00EE1A78"/>
    <w:rsid w:val="00F17D0C"/>
    <w:rsid w:val="00F2271E"/>
    <w:rsid w:val="00FA519A"/>
    <w:rsid w:val="00FB5EB3"/>
    <w:rsid w:val="00FC124C"/>
    <w:rsid w:val="00FC281B"/>
    <w:rsid w:val="00FD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19355C"/>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19355C"/>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semiHidden/>
    <w:unhideWhenUsed/>
    <w:rsid w:val="00FD2631"/>
    <w:pPr>
      <w:spacing w:before="100" w:beforeAutospacing="1" w:after="100" w:afterAutospacing="1"/>
    </w:pPr>
  </w:style>
  <w:style w:type="character" w:styleId="IntenseEmphasis">
    <w:name w:val="Intense Emphasis"/>
    <w:basedOn w:val="DefaultParagraphFont"/>
    <w:uiPriority w:val="21"/>
    <w:qFormat/>
    <w:rsid w:val="00C64721"/>
    <w:rPr>
      <w:b/>
      <w:bCs/>
      <w:i/>
      <w:iCs/>
      <w:color w:val="535DB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19355C"/>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19355C"/>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semiHidden/>
    <w:unhideWhenUsed/>
    <w:rsid w:val="00FD2631"/>
    <w:pPr>
      <w:spacing w:before="100" w:beforeAutospacing="1" w:after="100" w:afterAutospacing="1"/>
    </w:pPr>
  </w:style>
  <w:style w:type="character" w:styleId="IntenseEmphasis">
    <w:name w:val="Intense Emphasis"/>
    <w:basedOn w:val="DefaultParagraphFont"/>
    <w:uiPriority w:val="21"/>
    <w:qFormat/>
    <w:rsid w:val="00C64721"/>
    <w:rPr>
      <w:b/>
      <w:bCs/>
      <w:i/>
      <w:iCs/>
      <w:color w:val="535DB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5627">
      <w:bodyDiv w:val="1"/>
      <w:marLeft w:val="0"/>
      <w:marRight w:val="0"/>
      <w:marTop w:val="0"/>
      <w:marBottom w:val="0"/>
      <w:divBdr>
        <w:top w:val="none" w:sz="0" w:space="0" w:color="auto"/>
        <w:left w:val="none" w:sz="0" w:space="0" w:color="auto"/>
        <w:bottom w:val="none" w:sz="0" w:space="0" w:color="auto"/>
        <w:right w:val="none" w:sz="0" w:space="0" w:color="auto"/>
      </w:divBdr>
      <w:divsChild>
        <w:div w:id="2116629701">
          <w:marLeft w:val="0"/>
          <w:marRight w:val="0"/>
          <w:marTop w:val="0"/>
          <w:marBottom w:val="0"/>
          <w:divBdr>
            <w:top w:val="none" w:sz="0" w:space="0" w:color="auto"/>
            <w:left w:val="none" w:sz="0" w:space="0" w:color="auto"/>
            <w:bottom w:val="none" w:sz="0" w:space="0" w:color="auto"/>
            <w:right w:val="none" w:sz="0" w:space="0" w:color="auto"/>
          </w:divBdr>
          <w:divsChild>
            <w:div w:id="957416852">
              <w:marLeft w:val="0"/>
              <w:marRight w:val="0"/>
              <w:marTop w:val="0"/>
              <w:marBottom w:val="0"/>
              <w:divBdr>
                <w:top w:val="none" w:sz="0" w:space="0" w:color="auto"/>
                <w:left w:val="none" w:sz="0" w:space="0" w:color="auto"/>
                <w:bottom w:val="none" w:sz="0" w:space="0" w:color="auto"/>
                <w:right w:val="none" w:sz="0" w:space="0" w:color="auto"/>
              </w:divBdr>
              <w:divsChild>
                <w:div w:id="1543597759">
                  <w:marLeft w:val="0"/>
                  <w:marRight w:val="0"/>
                  <w:marTop w:val="0"/>
                  <w:marBottom w:val="0"/>
                  <w:divBdr>
                    <w:top w:val="none" w:sz="0" w:space="0" w:color="auto"/>
                    <w:left w:val="none" w:sz="0" w:space="0" w:color="auto"/>
                    <w:bottom w:val="none" w:sz="0" w:space="0" w:color="auto"/>
                    <w:right w:val="none" w:sz="0" w:space="0" w:color="auto"/>
                  </w:divBdr>
                  <w:divsChild>
                    <w:div w:id="920018566">
                      <w:marLeft w:val="1550"/>
                      <w:marRight w:val="0"/>
                      <w:marTop w:val="0"/>
                      <w:marBottom w:val="0"/>
                      <w:divBdr>
                        <w:top w:val="none" w:sz="0" w:space="0" w:color="auto"/>
                        <w:left w:val="none" w:sz="0" w:space="0" w:color="auto"/>
                        <w:bottom w:val="none" w:sz="0" w:space="0" w:color="auto"/>
                        <w:right w:val="none" w:sz="0" w:space="0" w:color="auto"/>
                      </w:divBdr>
                      <w:divsChild>
                        <w:div w:id="718558148">
                          <w:marLeft w:val="0"/>
                          <w:marRight w:val="0"/>
                          <w:marTop w:val="0"/>
                          <w:marBottom w:val="0"/>
                          <w:divBdr>
                            <w:top w:val="none" w:sz="0" w:space="0" w:color="auto"/>
                            <w:left w:val="none" w:sz="0" w:space="0" w:color="auto"/>
                            <w:bottom w:val="none" w:sz="0" w:space="0" w:color="auto"/>
                            <w:right w:val="none" w:sz="0" w:space="0" w:color="auto"/>
                          </w:divBdr>
                          <w:divsChild>
                            <w:div w:id="2360928">
                              <w:marLeft w:val="0"/>
                              <w:marRight w:val="0"/>
                              <w:marTop w:val="0"/>
                              <w:marBottom w:val="0"/>
                              <w:divBdr>
                                <w:top w:val="none" w:sz="0" w:space="0" w:color="auto"/>
                                <w:left w:val="none" w:sz="0" w:space="0" w:color="auto"/>
                                <w:bottom w:val="none" w:sz="0" w:space="0" w:color="auto"/>
                                <w:right w:val="none" w:sz="0" w:space="0" w:color="auto"/>
                              </w:divBdr>
                              <w:divsChild>
                                <w:div w:id="1611274649">
                                  <w:marLeft w:val="0"/>
                                  <w:marRight w:val="0"/>
                                  <w:marTop w:val="0"/>
                                  <w:marBottom w:val="0"/>
                                  <w:divBdr>
                                    <w:top w:val="none" w:sz="0" w:space="0" w:color="auto"/>
                                    <w:left w:val="none" w:sz="0" w:space="0" w:color="auto"/>
                                    <w:bottom w:val="none" w:sz="0" w:space="0" w:color="auto"/>
                                    <w:right w:val="none" w:sz="0" w:space="0" w:color="auto"/>
                                  </w:divBdr>
                                  <w:divsChild>
                                    <w:div w:id="1122310899">
                                      <w:marLeft w:val="0"/>
                                      <w:marRight w:val="0"/>
                                      <w:marTop w:val="0"/>
                                      <w:marBottom w:val="0"/>
                                      <w:divBdr>
                                        <w:top w:val="none" w:sz="0" w:space="0" w:color="auto"/>
                                        <w:left w:val="none" w:sz="0" w:space="0" w:color="auto"/>
                                        <w:bottom w:val="none" w:sz="0" w:space="0" w:color="auto"/>
                                        <w:right w:val="none" w:sz="0" w:space="0" w:color="auto"/>
                                      </w:divBdr>
                                      <w:divsChild>
                                        <w:div w:id="668757792">
                                          <w:marLeft w:val="0"/>
                                          <w:marRight w:val="0"/>
                                          <w:marTop w:val="0"/>
                                          <w:marBottom w:val="0"/>
                                          <w:divBdr>
                                            <w:top w:val="none" w:sz="0" w:space="0" w:color="auto"/>
                                            <w:left w:val="none" w:sz="0" w:space="0" w:color="auto"/>
                                            <w:bottom w:val="none" w:sz="0" w:space="0" w:color="auto"/>
                                            <w:right w:val="none" w:sz="0" w:space="0" w:color="auto"/>
                                          </w:divBdr>
                                          <w:divsChild>
                                            <w:div w:id="1712800266">
                                              <w:marLeft w:val="0"/>
                                              <w:marRight w:val="0"/>
                                              <w:marTop w:val="0"/>
                                              <w:marBottom w:val="0"/>
                                              <w:divBdr>
                                                <w:top w:val="none" w:sz="0" w:space="0" w:color="auto"/>
                                                <w:left w:val="none" w:sz="0" w:space="0" w:color="auto"/>
                                                <w:bottom w:val="none" w:sz="0" w:space="0" w:color="auto"/>
                                                <w:right w:val="none" w:sz="0" w:space="0" w:color="auto"/>
                                              </w:divBdr>
                                              <w:divsChild>
                                                <w:div w:id="904989339">
                                                  <w:marLeft w:val="0"/>
                                                  <w:marRight w:val="0"/>
                                                  <w:marTop w:val="0"/>
                                                  <w:marBottom w:val="0"/>
                                                  <w:divBdr>
                                                    <w:top w:val="none" w:sz="0" w:space="0" w:color="auto"/>
                                                    <w:left w:val="none" w:sz="0" w:space="0" w:color="auto"/>
                                                    <w:bottom w:val="none" w:sz="0" w:space="0" w:color="auto"/>
                                                    <w:right w:val="none" w:sz="0" w:space="0" w:color="auto"/>
                                                  </w:divBdr>
                                                  <w:divsChild>
                                                    <w:div w:id="13356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2010-11-18T20:28:00Z</cp:lastPrinted>
  <dcterms:created xsi:type="dcterms:W3CDTF">2013-10-28T14:57:00Z</dcterms:created>
  <dcterms:modified xsi:type="dcterms:W3CDTF">2013-10-28T14:57:00Z</dcterms:modified>
</cp:coreProperties>
</file>